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3E2C" w14:textId="77777777" w:rsidR="009723D7" w:rsidRDefault="009723D7" w:rsidP="009723D7">
      <w:pPr>
        <w:jc w:val="right"/>
        <w:rPr>
          <w:rFonts w:ascii="Times New Roman" w:hAnsi="Times New Roman" w:cs="Times New Roman"/>
          <w:sz w:val="24"/>
          <w:szCs w:val="24"/>
        </w:rPr>
      </w:pPr>
      <w:r w:rsidRPr="009723D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CD80479" w14:textId="65A6DE10" w:rsidR="009723D7" w:rsidRDefault="009723D7" w:rsidP="006D4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3D7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D4278">
        <w:rPr>
          <w:rFonts w:ascii="Times New Roman" w:hAnsi="Times New Roman" w:cs="Times New Roman"/>
          <w:b/>
          <w:bCs/>
          <w:sz w:val="24"/>
          <w:szCs w:val="24"/>
        </w:rPr>
        <w:t>АЯВКА НА УЧАСТИЕ</w:t>
      </w:r>
    </w:p>
    <w:p w14:paraId="4DA2086B" w14:textId="77777777" w:rsidR="002266CE" w:rsidRDefault="002266CE" w:rsidP="006D4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8FCA9" w14:textId="77777777" w:rsidR="004347D4" w:rsidRPr="006D4278" w:rsidRDefault="009723D7" w:rsidP="006D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278">
        <w:rPr>
          <w:rFonts w:ascii="Times New Roman" w:hAnsi="Times New Roman" w:cs="Times New Roman"/>
          <w:sz w:val="24"/>
          <w:szCs w:val="24"/>
        </w:rPr>
        <w:t>в Открытой Городской Олимпиаде по сольфеджио</w:t>
      </w:r>
    </w:p>
    <w:p w14:paraId="27617D79" w14:textId="77777777" w:rsidR="004347D4" w:rsidRPr="006D4278" w:rsidRDefault="009723D7" w:rsidP="006D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27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4347D4" w:rsidRPr="006D4278">
        <w:rPr>
          <w:rFonts w:ascii="Times New Roman" w:hAnsi="Times New Roman" w:cs="Times New Roman"/>
          <w:sz w:val="24"/>
          <w:szCs w:val="24"/>
        </w:rPr>
        <w:t>учащихся старших классов ДШИ и ДМШ</w:t>
      </w:r>
    </w:p>
    <w:p w14:paraId="04407CCB" w14:textId="6830F0B7" w:rsidR="009723D7" w:rsidRPr="006D4278" w:rsidRDefault="004347D4" w:rsidP="006D42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278">
        <w:rPr>
          <w:rFonts w:ascii="Times New Roman" w:hAnsi="Times New Roman" w:cs="Times New Roman"/>
          <w:sz w:val="24"/>
          <w:szCs w:val="24"/>
        </w:rPr>
        <w:t>«Музыкальный биатлон»</w:t>
      </w:r>
    </w:p>
    <w:tbl>
      <w:tblPr>
        <w:tblStyle w:val="a3"/>
        <w:tblpPr w:leftFromText="180" w:rightFromText="180" w:vertAnchor="text" w:horzAnchor="margin" w:tblpXSpec="center" w:tblpY="147"/>
        <w:tblW w:w="14846" w:type="dxa"/>
        <w:tblLook w:val="04A0" w:firstRow="1" w:lastRow="0" w:firstColumn="1" w:lastColumn="0" w:noHBand="0" w:noVBand="1"/>
      </w:tblPr>
      <w:tblGrid>
        <w:gridCol w:w="2948"/>
        <w:gridCol w:w="2527"/>
        <w:gridCol w:w="4479"/>
        <w:gridCol w:w="858"/>
        <w:gridCol w:w="2108"/>
        <w:gridCol w:w="1926"/>
      </w:tblGrid>
      <w:tr w:rsidR="00660555" w14:paraId="304FA2A8" w14:textId="77777777" w:rsidTr="002266CE">
        <w:trPr>
          <w:trHeight w:val="1208"/>
        </w:trPr>
        <w:tc>
          <w:tcPr>
            <w:tcW w:w="2972" w:type="dxa"/>
            <w:vAlign w:val="center"/>
          </w:tcPr>
          <w:p w14:paraId="5EEE71A4" w14:textId="77777777" w:rsidR="00660555" w:rsidRDefault="00660555" w:rsidP="00226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52" w:type="dxa"/>
            <w:vAlign w:val="center"/>
          </w:tcPr>
          <w:p w14:paraId="7C8A7817" w14:textId="77777777" w:rsidR="00660555" w:rsidRDefault="00660555" w:rsidP="00226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телефон/эл. почта</w:t>
            </w:r>
          </w:p>
        </w:tc>
        <w:tc>
          <w:tcPr>
            <w:tcW w:w="4555" w:type="dxa"/>
            <w:vAlign w:val="center"/>
          </w:tcPr>
          <w:p w14:paraId="199F5403" w14:textId="77777777" w:rsidR="00660555" w:rsidRDefault="00660555" w:rsidP="00226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  <w:p w14:paraId="672E108D" w14:textId="405C6DC0" w:rsidR="00660555" w:rsidRDefault="00660555" w:rsidP="00226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(участников)</w:t>
            </w:r>
          </w:p>
        </w:tc>
        <w:tc>
          <w:tcPr>
            <w:tcW w:w="858" w:type="dxa"/>
            <w:vAlign w:val="center"/>
          </w:tcPr>
          <w:p w14:paraId="6D3DD759" w14:textId="77777777" w:rsidR="00660555" w:rsidRDefault="00660555" w:rsidP="00226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62" w:type="dxa"/>
            <w:vAlign w:val="center"/>
          </w:tcPr>
          <w:p w14:paraId="34DBEF63" w14:textId="77777777" w:rsidR="00660555" w:rsidRDefault="00660555" w:rsidP="00226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</w:t>
            </w:r>
          </w:p>
          <w:p w14:paraId="5FC4A55A" w14:textId="7AB0A495" w:rsidR="002266CE" w:rsidRDefault="002266CE" w:rsidP="00226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ей)</w:t>
            </w:r>
          </w:p>
        </w:tc>
        <w:tc>
          <w:tcPr>
            <w:tcW w:w="1947" w:type="dxa"/>
            <w:vAlign w:val="center"/>
          </w:tcPr>
          <w:p w14:paraId="787B6146" w14:textId="4FB3EDBF" w:rsidR="00660555" w:rsidRDefault="00660555" w:rsidP="002266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</w:tr>
      <w:tr w:rsidR="00660555" w14:paraId="62D0C231" w14:textId="6ECE8F2A" w:rsidTr="00660555">
        <w:trPr>
          <w:trHeight w:val="394"/>
        </w:trPr>
        <w:tc>
          <w:tcPr>
            <w:tcW w:w="2972" w:type="dxa"/>
            <w:vMerge w:val="restart"/>
          </w:tcPr>
          <w:p w14:paraId="321432EE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4BF299EB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</w:tcPr>
          <w:p w14:paraId="3507B4D2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03B0BE13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2E7893F4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05572EF4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555" w14:paraId="0C5C3C6D" w14:textId="1D102A8C" w:rsidTr="00660555">
        <w:trPr>
          <w:trHeight w:val="394"/>
        </w:trPr>
        <w:tc>
          <w:tcPr>
            <w:tcW w:w="2972" w:type="dxa"/>
            <w:vMerge/>
          </w:tcPr>
          <w:p w14:paraId="681973C0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37A81B7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</w:tcPr>
          <w:p w14:paraId="7DCF11B5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0BE750DB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44159E07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103D01F2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555" w14:paraId="2496A29B" w14:textId="4C9907A3" w:rsidTr="00660555">
        <w:trPr>
          <w:trHeight w:val="394"/>
        </w:trPr>
        <w:tc>
          <w:tcPr>
            <w:tcW w:w="2972" w:type="dxa"/>
            <w:vMerge/>
          </w:tcPr>
          <w:p w14:paraId="5538C51B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DEE8E52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</w:tcPr>
          <w:p w14:paraId="43D6E71C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266CF8D0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3D91FCA9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25C6C4F1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555" w14:paraId="0AF8E48E" w14:textId="2E4AF757" w:rsidTr="00660555">
        <w:trPr>
          <w:trHeight w:val="394"/>
        </w:trPr>
        <w:tc>
          <w:tcPr>
            <w:tcW w:w="2972" w:type="dxa"/>
            <w:vMerge/>
          </w:tcPr>
          <w:p w14:paraId="1FA05E01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6431C89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</w:tcPr>
          <w:p w14:paraId="37AA9B3F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271293CF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0EBD3076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0CFF9096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555" w14:paraId="10700B25" w14:textId="6FF319DA" w:rsidTr="00660555">
        <w:trPr>
          <w:trHeight w:val="394"/>
        </w:trPr>
        <w:tc>
          <w:tcPr>
            <w:tcW w:w="2972" w:type="dxa"/>
            <w:vMerge/>
          </w:tcPr>
          <w:p w14:paraId="7AFB2F65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1563898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</w:tcPr>
          <w:p w14:paraId="33C5DF49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4913B29C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13B7E244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5C33BD1A" w14:textId="77777777" w:rsidR="00660555" w:rsidRDefault="00660555" w:rsidP="004347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8F9AE3" w14:textId="77777777" w:rsidR="004347D4" w:rsidRDefault="004347D4" w:rsidP="00972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D9FEE" w14:textId="77777777" w:rsidR="004347D4" w:rsidRPr="009723D7" w:rsidRDefault="004347D4" w:rsidP="00972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47D4" w:rsidRPr="009723D7" w:rsidSect="00434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3A"/>
    <w:rsid w:val="002266CE"/>
    <w:rsid w:val="004347D4"/>
    <w:rsid w:val="004F5039"/>
    <w:rsid w:val="00660555"/>
    <w:rsid w:val="006D4278"/>
    <w:rsid w:val="0094273A"/>
    <w:rsid w:val="009723D7"/>
    <w:rsid w:val="00B67419"/>
    <w:rsid w:val="00E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A6CF"/>
  <w15:chartTrackingRefBased/>
  <w15:docId w15:val="{F59204C5-2777-44B3-8A08-8539E86B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2022-12-01T07:05:00Z</dcterms:created>
  <dcterms:modified xsi:type="dcterms:W3CDTF">2022-12-06T07:08:00Z</dcterms:modified>
</cp:coreProperties>
</file>