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114"/>
        <w:gridCol w:w="6231"/>
      </w:tblGrid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231" w:type="dxa"/>
          </w:tcPr>
          <w:p w:rsidR="00DA6531" w:rsidRPr="004D0AAD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D56">
              <w:rPr>
                <w:rFonts w:ascii="Times New Roman" w:hAnsi="Times New Roman" w:cs="Times New Roman"/>
                <w:sz w:val="28"/>
                <w:szCs w:val="28"/>
              </w:rPr>
              <w:t>Живопись в деталях</w:t>
            </w:r>
            <w:r w:rsidRPr="00BD5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конкурсного отбора 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BD31C8">
              <w:rPr>
                <w:rFonts w:ascii="Times New Roman" w:hAnsi="Times New Roman" w:cs="Times New Roman"/>
                <w:sz w:val="28"/>
                <w:szCs w:val="28"/>
              </w:rPr>
              <w:t>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231" w:type="dxa"/>
          </w:tcPr>
          <w:p w:rsidR="002B032A" w:rsidRPr="002B032A" w:rsidRDefault="00BD31C8" w:rsidP="002B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32A" w:rsidRPr="002B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7D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 w:rsidR="00EC7D5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2B032A" w:rsidRPr="002B032A">
              <w:rPr>
                <w:rFonts w:ascii="Times New Roman" w:hAnsi="Times New Roman" w:cs="Times New Roman"/>
                <w:sz w:val="28"/>
                <w:szCs w:val="28"/>
              </w:rPr>
              <w:t xml:space="preserve"> 2022г. </w:t>
            </w:r>
          </w:p>
          <w:p w:rsidR="00DA6531" w:rsidRPr="002B032A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EC7D56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F03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D541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03A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D5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6231" w:type="dxa"/>
          </w:tcPr>
          <w:p w:rsidR="002B032A" w:rsidRPr="00130EC9" w:rsidRDefault="00EC7D56" w:rsidP="002B0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6531" w:rsidRPr="002B032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D3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531" w:rsidRPr="002B032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отбора </w:t>
            </w:r>
          </w:p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31" w:rsidRPr="00130EC9" w:rsidTr="00BD31C8">
        <w:tc>
          <w:tcPr>
            <w:tcW w:w="3114" w:type="dxa"/>
          </w:tcPr>
          <w:p w:rsidR="00DA6531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Отбор участников</w:t>
            </w:r>
          </w:p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(конкурсный отбор)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pStyle w:val="1"/>
              <w:rPr>
                <w:szCs w:val="28"/>
              </w:rPr>
            </w:pPr>
            <w:r w:rsidRPr="00130EC9">
              <w:rPr>
                <w:color w:val="000000" w:themeColor="text1"/>
                <w:szCs w:val="28"/>
              </w:rPr>
              <w:t>Проводится на основании открытого Конкурсного отбора</w:t>
            </w:r>
            <w:r w:rsidR="00BD31C8">
              <w:rPr>
                <w:color w:val="000000" w:themeColor="text1"/>
                <w:szCs w:val="28"/>
              </w:rPr>
              <w:t xml:space="preserve"> </w:t>
            </w:r>
            <w:r w:rsidRPr="00130EC9">
              <w:rPr>
                <w:szCs w:val="28"/>
                <w:shd w:val="clear" w:color="auto" w:fill="FFFFFF"/>
              </w:rPr>
              <w:t xml:space="preserve">среди </w:t>
            </w:r>
            <w:r>
              <w:rPr>
                <w:szCs w:val="28"/>
                <w:shd w:val="clear" w:color="auto" w:fill="FFFFFF"/>
              </w:rPr>
              <w:t>детей</w:t>
            </w:r>
            <w:r w:rsidRPr="00130EC9">
              <w:rPr>
                <w:szCs w:val="28"/>
                <w:shd w:val="clear" w:color="auto" w:fill="FFFFFF"/>
              </w:rPr>
              <w:t xml:space="preserve"> Нижегородской области в возрасте от </w:t>
            </w:r>
            <w:r>
              <w:rPr>
                <w:szCs w:val="28"/>
                <w:shd w:val="clear" w:color="auto" w:fill="FFFFFF"/>
              </w:rPr>
              <w:t>1</w:t>
            </w:r>
            <w:r w:rsidR="00EC7D56">
              <w:rPr>
                <w:szCs w:val="28"/>
                <w:shd w:val="clear" w:color="auto" w:fill="FFFFFF"/>
              </w:rPr>
              <w:t>2</w:t>
            </w:r>
            <w:r w:rsidRPr="00130EC9">
              <w:rPr>
                <w:szCs w:val="28"/>
                <w:shd w:val="clear" w:color="auto" w:fill="FFFFFF"/>
              </w:rPr>
              <w:t xml:space="preserve"> до </w:t>
            </w:r>
            <w:r>
              <w:rPr>
                <w:szCs w:val="28"/>
                <w:shd w:val="clear" w:color="auto" w:fill="FFFFFF"/>
              </w:rPr>
              <w:t>1</w:t>
            </w:r>
            <w:r w:rsidR="00F03A83">
              <w:rPr>
                <w:szCs w:val="28"/>
                <w:shd w:val="clear" w:color="auto" w:fill="FFFFFF"/>
              </w:rPr>
              <w:t>6</w:t>
            </w:r>
            <w:r w:rsidRPr="00130EC9">
              <w:rPr>
                <w:szCs w:val="28"/>
                <w:shd w:val="clear" w:color="auto" w:fill="FFFFFF"/>
              </w:rPr>
              <w:t xml:space="preserve"> лет включительно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231" w:type="dxa"/>
          </w:tcPr>
          <w:p w:rsidR="00DA6531" w:rsidRPr="00130EC9" w:rsidRDefault="003B59D8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84F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Оплата сертификатом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1" w:type="dxa"/>
          </w:tcPr>
          <w:p w:rsidR="003B59D8" w:rsidRDefault="000B0125" w:rsidP="00405A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72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НГХМ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(Нижний Новгород Кремль к.3)</w:t>
            </w:r>
          </w:p>
          <w:p w:rsidR="006940F4" w:rsidRPr="00405A2E" w:rsidRDefault="006940F4" w:rsidP="00405A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Нижний Новгород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 w:rsidR="00BD54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проекта</w:t>
            </w:r>
          </w:p>
        </w:tc>
        <w:tc>
          <w:tcPr>
            <w:tcW w:w="6231" w:type="dxa"/>
          </w:tcPr>
          <w:p w:rsidR="00DA6531" w:rsidRPr="00BD541D" w:rsidRDefault="000F26A5" w:rsidP="000F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реализуется</w:t>
            </w:r>
            <w:r w:rsidR="00DA6531" w:rsidRPr="00BD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7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397C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0397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397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«Региональный центр выявления, поддержки и развития способностей и талантов у детей и молодежи «Вега»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министерства образования, науки и молодежной политики НО, министерства культуры НО.</w:t>
            </w:r>
          </w:p>
        </w:tc>
      </w:tr>
      <w:tr w:rsidR="00DA6531" w:rsidRPr="00DA6531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организации</w:t>
            </w:r>
          </w:p>
        </w:tc>
        <w:tc>
          <w:tcPr>
            <w:tcW w:w="6231" w:type="dxa"/>
          </w:tcPr>
          <w:p w:rsidR="00DA6531" w:rsidRPr="00130EC9" w:rsidRDefault="00CD6CAA" w:rsidP="00BD3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DA6531" w:rsidRPr="00130EC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+7 (831) 234-02-5</w:t>
              </w:r>
              <w:r w:rsidR="00DA65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6</w:t>
              </w:r>
            </w:hyperlink>
          </w:p>
          <w:p w:rsidR="00DA6531" w:rsidRPr="00130EC9" w:rsidRDefault="00DA6531" w:rsidP="00BD3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vega52@vega52.ru</w:t>
            </w:r>
          </w:p>
          <w:p w:rsidR="00DA6531" w:rsidRPr="00CE237F" w:rsidRDefault="00CD6CAA" w:rsidP="00BD31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6" w:history="1">
              <w:r w:rsidR="00DA6531" w:rsidRPr="00F648C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DA6531" w:rsidRPr="0024706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DA6531" w:rsidRPr="00F648C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vega</w:t>
              </w:r>
              <w:proofErr w:type="spellEnd"/>
              <w:r w:rsidR="00DA6531" w:rsidRPr="0024706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52.</w:t>
              </w:r>
              <w:proofErr w:type="spellStart"/>
              <w:r w:rsidR="00DA6531" w:rsidRPr="00F648C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61684F" w:rsidRPr="00212CA3" w:rsidRDefault="0061684F" w:rsidP="00BD31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31" w:rsidRPr="0024706D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6231" w:type="dxa"/>
          </w:tcPr>
          <w:p w:rsidR="00DA6531" w:rsidRPr="0024706D" w:rsidRDefault="00DA6531" w:rsidP="004F4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интенсивной программе проходит очно</w:t>
            </w:r>
            <w:r w:rsidR="002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  <w:r w:rsidR="002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позволяет участникам усовершенство</w:t>
            </w:r>
            <w:r w:rsidR="00FB1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свои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</w:t>
            </w:r>
            <w:r w:rsidR="004F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F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искусству живописи</w:t>
            </w:r>
            <w:r w:rsidR="004F4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дальнейшего </w:t>
            </w:r>
            <w:r w:rsidR="00C21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продолжения образования в сфере изобразительного искусства </w:t>
            </w:r>
          </w:p>
        </w:tc>
      </w:tr>
      <w:tr w:rsidR="00DA6531" w:rsidRPr="00B37528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6231" w:type="dxa"/>
          </w:tcPr>
          <w:p w:rsidR="00AE097F" w:rsidRDefault="004E60E1" w:rsidP="00AE097F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</w:t>
            </w:r>
            <w:r w:rsidR="00174204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AE097F">
              <w:rPr>
                <w:rFonts w:ascii="Times New Roman" w:hAnsi="Times New Roman" w:cs="Times New Roman"/>
                <w:sz w:val="28"/>
                <w:szCs w:val="28"/>
              </w:rPr>
              <w:t xml:space="preserve"> (кандидат филологических наук</w:t>
            </w:r>
            <w:r w:rsidR="00AE097F" w:rsidRPr="00AE0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97F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 отечественного искусства</w:t>
            </w:r>
            <w:r w:rsidR="00374D0C">
              <w:rPr>
                <w:rFonts w:ascii="Times New Roman" w:hAnsi="Times New Roman" w:cs="Times New Roman"/>
                <w:sz w:val="28"/>
                <w:szCs w:val="28"/>
              </w:rPr>
              <w:t xml:space="preserve"> НГХМ</w:t>
            </w:r>
            <w:r w:rsidR="00AE09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97F" w:rsidRDefault="00FC4CBD" w:rsidP="00AE097F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Николай Анатольевич (</w:t>
            </w:r>
            <w:r w:rsidR="00C2125F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РФ, з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</w:t>
            </w:r>
            <w:proofErr w:type="gramStart"/>
            <w:r w:rsidR="00B3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528" w:rsidRPr="00B37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37528" w:rsidRPr="00B3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 художник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0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531" w:rsidRDefault="00AE097F" w:rsidP="00AE097F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Павел Константинович (</w:t>
            </w:r>
            <w:r w:rsidR="00C2125F">
              <w:rPr>
                <w:rFonts w:ascii="Times New Roman" w:hAnsi="Times New Roman" w:cs="Times New Roman"/>
                <w:sz w:val="28"/>
                <w:szCs w:val="28"/>
              </w:rPr>
              <w:t>Член Союза художников РФ,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аслуженный художник РФ)</w:t>
            </w:r>
          </w:p>
          <w:p w:rsidR="00AE097F" w:rsidRPr="00130EC9" w:rsidRDefault="00AE097F" w:rsidP="00AE097F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Юрасова Надежда Геннадьевна</w:t>
            </w:r>
            <w:r w:rsidR="00147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2488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r w:rsidR="00822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отдела отечественного искусства НГХМ</w:t>
            </w:r>
            <w:r w:rsidR="00822488" w:rsidRPr="00822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7353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наук)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D202AB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Расписание </w:t>
            </w:r>
          </w:p>
        </w:tc>
        <w:tc>
          <w:tcPr>
            <w:tcW w:w="6231" w:type="dxa"/>
          </w:tcPr>
          <w:p w:rsidR="00DA6531" w:rsidRDefault="000F26A5" w:rsidP="00B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B9D">
              <w:rPr>
                <w:rFonts w:ascii="Times New Roman" w:hAnsi="Times New Roman" w:cs="Times New Roman"/>
                <w:sz w:val="28"/>
                <w:szCs w:val="28"/>
              </w:rPr>
              <w:t xml:space="preserve">6-29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212CA3">
              <w:rPr>
                <w:rFonts w:ascii="Times New Roman" w:hAnsi="Times New Roman" w:cs="Times New Roman"/>
                <w:sz w:val="28"/>
                <w:szCs w:val="28"/>
              </w:rPr>
              <w:t xml:space="preserve"> – проведение очных занятий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26A5" w:rsidRPr="000F26A5" w:rsidRDefault="000F26A5" w:rsidP="00B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-НГХМ г.Н.Новгород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инина и Пожарского</w:t>
            </w:r>
            <w:r w:rsidRPr="000F26A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212CA3" w:rsidRDefault="00212CA3" w:rsidP="00BD3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A5" w:rsidRPr="00130EC9" w:rsidRDefault="000F26A5" w:rsidP="00BD3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-НГХМ г.Н.Новгород Кремль корп.3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D202AB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6231" w:type="dxa"/>
          </w:tcPr>
          <w:p w:rsidR="00DA6531" w:rsidRDefault="00C26932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1FD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академическим рисунком в области пейзажа натюрморта портрета </w:t>
            </w:r>
          </w:p>
          <w:p w:rsidR="00C26932" w:rsidRPr="00C26932" w:rsidRDefault="00C26932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с теорией и историей отечественного и зарубежного искусства на материале постоянных экспозиций и временных выставок НГХМ  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231" w:type="dxa"/>
          </w:tcPr>
          <w:p w:rsidR="00DA6531" w:rsidRPr="0021640E" w:rsidRDefault="0046539D" w:rsidP="0079394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bookmarkStart w:id="0" w:name="_Hlk93923927"/>
            <w:r w:rsidRPr="00F648C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Проект проводится в целях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углубленного изучения </w:t>
            </w:r>
            <w:r w:rsidR="00BD7B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теории и </w:t>
            </w:r>
            <w:r w:rsidR="0079394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овладения различными навыками  художественной грамотности при интенсивном обучении изобразительному искусству </w:t>
            </w:r>
            <w:bookmarkEnd w:id="0"/>
            <w:r w:rsidR="00D710D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для </w:t>
            </w:r>
            <w:r w:rsidR="002B032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дальнейшего </w:t>
            </w:r>
            <w:r w:rsidR="0079394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использования этих знаний в практической художественной деятельности</w:t>
            </w:r>
          </w:p>
        </w:tc>
      </w:tr>
      <w:tr w:rsidR="00DA6531" w:rsidRPr="00B75A9C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231" w:type="dxa"/>
          </w:tcPr>
          <w:p w:rsidR="00DA6531" w:rsidRPr="00DA6531" w:rsidRDefault="00DA6531" w:rsidP="00851F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r w:rsidRPr="00DA653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оздание кадрового резерва одаренных детей Нижегор</w:t>
            </w:r>
            <w:r w:rsidR="00851FD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одской области </w:t>
            </w:r>
            <w:r w:rsidR="005E00C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для участия в </w:t>
            </w:r>
            <w:r w:rsidR="00BD54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</w:t>
            </w:r>
            <w:r w:rsidR="00851FD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егиональных</w:t>
            </w:r>
            <w:r w:rsidR="005E00C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и </w:t>
            </w:r>
            <w:r w:rsidR="00BD541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</w:t>
            </w:r>
            <w:r w:rsidR="00851FD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сероссийских конкурсах по направлению «</w:t>
            </w:r>
            <w:proofErr w:type="spellStart"/>
            <w:r w:rsidR="00851FD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Икусство</w:t>
            </w:r>
            <w:proofErr w:type="spellEnd"/>
            <w:r w:rsidR="00851FD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  <w:r w:rsidR="005E00C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Особые условия проведения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-Участие и прохождение конкурсного отбора;</w:t>
            </w:r>
          </w:p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-Программа реализуется в очном формате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r w:rsidRPr="00F648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территории </w:t>
            </w:r>
            <w:r w:rsidR="007939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НГХМ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ind w:right="4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231" w:type="dxa"/>
          </w:tcPr>
          <w:p w:rsidR="00DA6531" w:rsidRPr="00130EC9" w:rsidRDefault="002B032A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Даты приема заявок</w:t>
            </w:r>
          </w:p>
        </w:tc>
        <w:tc>
          <w:tcPr>
            <w:tcW w:w="6231" w:type="dxa"/>
          </w:tcPr>
          <w:p w:rsidR="00DA6531" w:rsidRPr="00130EC9" w:rsidRDefault="00DA6531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7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130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A6531" w:rsidRPr="00130EC9" w:rsidTr="00BD31C8">
        <w:tc>
          <w:tcPr>
            <w:tcW w:w="3114" w:type="dxa"/>
          </w:tcPr>
          <w:p w:rsidR="00DA6531" w:rsidRPr="00130EC9" w:rsidRDefault="00DA6531" w:rsidP="00BD3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231" w:type="dxa"/>
          </w:tcPr>
          <w:p w:rsidR="00DA6531" w:rsidRPr="00130EC9" w:rsidRDefault="00405A2E" w:rsidP="00BD3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A6531" w:rsidRPr="00BD541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DA6531" w:rsidRDefault="00DA6531" w:rsidP="00DA6531"/>
    <w:p w:rsidR="004410D2" w:rsidRDefault="004410D2"/>
    <w:sectPr w:rsidR="004410D2" w:rsidSect="00D2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3199"/>
    <w:multiLevelType w:val="hybridMultilevel"/>
    <w:tmpl w:val="0394A666"/>
    <w:lvl w:ilvl="0" w:tplc="E924B2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2D"/>
    <w:rsid w:val="0002613E"/>
    <w:rsid w:val="0003219F"/>
    <w:rsid w:val="000B0125"/>
    <w:rsid w:val="000F26A5"/>
    <w:rsid w:val="00147353"/>
    <w:rsid w:val="00174204"/>
    <w:rsid w:val="00212CA3"/>
    <w:rsid w:val="0021640E"/>
    <w:rsid w:val="00250E06"/>
    <w:rsid w:val="002B032A"/>
    <w:rsid w:val="002F182D"/>
    <w:rsid w:val="003544E1"/>
    <w:rsid w:val="00374D0C"/>
    <w:rsid w:val="003B59D8"/>
    <w:rsid w:val="00405A2E"/>
    <w:rsid w:val="00424E9D"/>
    <w:rsid w:val="004410D2"/>
    <w:rsid w:val="0046539D"/>
    <w:rsid w:val="004D0AAD"/>
    <w:rsid w:val="004E60E1"/>
    <w:rsid w:val="004F4062"/>
    <w:rsid w:val="005E00C2"/>
    <w:rsid w:val="0061684F"/>
    <w:rsid w:val="0065727A"/>
    <w:rsid w:val="00671A0E"/>
    <w:rsid w:val="006940F4"/>
    <w:rsid w:val="006A25C8"/>
    <w:rsid w:val="007300AF"/>
    <w:rsid w:val="0079017D"/>
    <w:rsid w:val="00793947"/>
    <w:rsid w:val="007A34C0"/>
    <w:rsid w:val="00822488"/>
    <w:rsid w:val="00851F62"/>
    <w:rsid w:val="00851FD9"/>
    <w:rsid w:val="00853762"/>
    <w:rsid w:val="00A11B5B"/>
    <w:rsid w:val="00AB786B"/>
    <w:rsid w:val="00AE097F"/>
    <w:rsid w:val="00B25A3C"/>
    <w:rsid w:val="00B37528"/>
    <w:rsid w:val="00B57702"/>
    <w:rsid w:val="00B77330"/>
    <w:rsid w:val="00BD31C8"/>
    <w:rsid w:val="00BD541D"/>
    <w:rsid w:val="00BD7B9D"/>
    <w:rsid w:val="00C2125F"/>
    <w:rsid w:val="00C26932"/>
    <w:rsid w:val="00CD6CAA"/>
    <w:rsid w:val="00CE237F"/>
    <w:rsid w:val="00D26997"/>
    <w:rsid w:val="00D60D66"/>
    <w:rsid w:val="00D710D5"/>
    <w:rsid w:val="00D91A38"/>
    <w:rsid w:val="00DA6531"/>
    <w:rsid w:val="00E017FE"/>
    <w:rsid w:val="00E1266E"/>
    <w:rsid w:val="00EB12C1"/>
    <w:rsid w:val="00EC7D56"/>
    <w:rsid w:val="00F03A83"/>
    <w:rsid w:val="00F13DB0"/>
    <w:rsid w:val="00F70417"/>
    <w:rsid w:val="00FB16D6"/>
    <w:rsid w:val="00FC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531"/>
    <w:rPr>
      <w:color w:val="0000FF"/>
      <w:u w:val="single"/>
    </w:rPr>
  </w:style>
  <w:style w:type="paragraph" w:customStyle="1" w:styleId="1">
    <w:name w:val="Стиль1"/>
    <w:basedOn w:val="a"/>
    <w:rsid w:val="00DA65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65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7F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12C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ga52.ru" TargetMode="External"/><Relationship Id="rId5" Type="http://schemas.openxmlformats.org/officeDocument/2006/relationships/hyperlink" Target="tel:+7%20(831)%20234-02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Вега</cp:lastModifiedBy>
  <cp:revision>13</cp:revision>
  <cp:lastPrinted>2022-01-27T10:51:00Z</cp:lastPrinted>
  <dcterms:created xsi:type="dcterms:W3CDTF">2022-04-04T08:57:00Z</dcterms:created>
  <dcterms:modified xsi:type="dcterms:W3CDTF">2022-04-04T11:07:00Z</dcterms:modified>
</cp:coreProperties>
</file>