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8"/>
      </w:tblGrid>
      <w:tr w:rsidR="002159A3" w:rsidTr="002159A3">
        <w:trPr>
          <w:trHeight w:val="3504"/>
        </w:trPr>
        <w:tc>
          <w:tcPr>
            <w:tcW w:w="4956" w:type="dxa"/>
          </w:tcPr>
          <w:p w:rsidR="002159A3" w:rsidRDefault="002159A3" w:rsidP="0021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</w:tcPr>
          <w:p w:rsidR="002159A3" w:rsidRDefault="002159A3" w:rsidP="002159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A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159A3" w:rsidRPr="002159A3" w:rsidRDefault="002159A3" w:rsidP="002159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59A3" w:rsidRPr="00BB3D0D" w:rsidRDefault="002159A3" w:rsidP="002159A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297815</wp:posOffset>
                  </wp:positionV>
                  <wp:extent cx="2012950" cy="1619885"/>
                  <wp:effectExtent l="0" t="0" r="0" b="0"/>
                  <wp:wrapNone/>
                  <wp:docPr id="1" name="Рисунок 1" descr="смирнов подпись и 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мирнов подпись и 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619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ГБУ ДПО</w:t>
            </w:r>
            <w:proofErr w:type="gramEnd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2159A3" w:rsidRPr="00BB3D0D" w:rsidRDefault="002159A3" w:rsidP="002159A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«Учебно-методический центр художественного образования»</w:t>
            </w:r>
          </w:p>
          <w:p w:rsidR="002159A3" w:rsidRPr="00BB3D0D" w:rsidRDefault="002159A3" w:rsidP="002159A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В.В.Смирнов</w:t>
            </w:r>
            <w:proofErr w:type="spellEnd"/>
          </w:p>
          <w:p w:rsidR="002159A3" w:rsidRDefault="002159A3" w:rsidP="002159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9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59A3" w:rsidRDefault="002159A3" w:rsidP="002159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9A3" w:rsidRDefault="002159A3" w:rsidP="002159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2D" w:rsidRPr="002159A3" w:rsidRDefault="00B52B2D" w:rsidP="00215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59A3" w:rsidRPr="002159A3" w:rsidRDefault="00B52B2D" w:rsidP="00215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A3">
        <w:rPr>
          <w:rFonts w:ascii="Times New Roman" w:hAnsi="Times New Roman" w:cs="Times New Roman"/>
          <w:b/>
          <w:sz w:val="28"/>
          <w:szCs w:val="28"/>
        </w:rPr>
        <w:t xml:space="preserve">О конкурсе детского рисунка «Бизнес глазами детей», </w:t>
      </w:r>
    </w:p>
    <w:p w:rsidR="00B52B2D" w:rsidRPr="00B50E3A" w:rsidRDefault="00B52B2D" w:rsidP="00215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9A3">
        <w:rPr>
          <w:rFonts w:ascii="Times New Roman" w:hAnsi="Times New Roman" w:cs="Times New Roman"/>
          <w:b/>
          <w:sz w:val="28"/>
          <w:szCs w:val="28"/>
        </w:rPr>
        <w:t>посвященного Дню предпринимателя</w:t>
      </w:r>
    </w:p>
    <w:p w:rsidR="00B52B2D" w:rsidRPr="002159A3" w:rsidRDefault="00B52B2D" w:rsidP="00B52B2D">
      <w:pPr>
        <w:rPr>
          <w:rFonts w:ascii="Times New Roman" w:hAnsi="Times New Roman" w:cs="Times New Roman"/>
          <w:b/>
          <w:sz w:val="28"/>
          <w:szCs w:val="28"/>
        </w:rPr>
      </w:pPr>
      <w:r w:rsidRPr="002159A3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1.1 Конкурс организует Нижегородское региональное отделение Общероссийской общественной организации «Деловая Россия» совместно с Уполномоченным по защите прав предприни</w:t>
      </w:r>
      <w:r w:rsidR="00896B87">
        <w:rPr>
          <w:rFonts w:ascii="Times New Roman" w:hAnsi="Times New Roman" w:cs="Times New Roman"/>
          <w:sz w:val="28"/>
          <w:szCs w:val="28"/>
        </w:rPr>
        <w:t>мателей в Нижегородской области</w:t>
      </w:r>
      <w:r w:rsidRPr="00B50E3A">
        <w:rPr>
          <w:rFonts w:ascii="Times New Roman" w:hAnsi="Times New Roman" w:cs="Times New Roman"/>
          <w:sz w:val="28"/>
          <w:szCs w:val="28"/>
        </w:rPr>
        <w:t xml:space="preserve"> и Учебно-методическим центром художественного образования Нижегородской области.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1.2 Конкурс проводится в честь Дня предпринимателя и 20-летия Общероссийской общественной организации «Деловая Россия».</w:t>
      </w:r>
    </w:p>
    <w:p w:rsidR="00B52B2D" w:rsidRPr="002159A3" w:rsidRDefault="00B52B2D" w:rsidP="00B52B2D">
      <w:pPr>
        <w:rPr>
          <w:rFonts w:ascii="Times New Roman" w:hAnsi="Times New Roman" w:cs="Times New Roman"/>
          <w:b/>
          <w:sz w:val="28"/>
          <w:szCs w:val="28"/>
        </w:rPr>
      </w:pPr>
      <w:r w:rsidRPr="002159A3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2.1 Развитие творческого потенциала детей.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2.2 Развитие фантазии и художественного мастерства юных художников.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2.3 Содействие популяризации предпринимательства, воспитание уважительного отношения к труду, бизнесу, профессии</w:t>
      </w:r>
      <w:r w:rsidR="00B50E3A">
        <w:rPr>
          <w:rFonts w:ascii="Times New Roman" w:hAnsi="Times New Roman" w:cs="Times New Roman"/>
          <w:sz w:val="28"/>
          <w:szCs w:val="28"/>
        </w:rPr>
        <w:t>.</w:t>
      </w:r>
    </w:p>
    <w:p w:rsidR="00B52B2D" w:rsidRPr="002159A3" w:rsidRDefault="00B52B2D" w:rsidP="00B52B2D">
      <w:pPr>
        <w:rPr>
          <w:rFonts w:ascii="Times New Roman" w:hAnsi="Times New Roman" w:cs="Times New Roman"/>
          <w:b/>
          <w:sz w:val="28"/>
          <w:szCs w:val="28"/>
        </w:rPr>
      </w:pPr>
      <w:r w:rsidRPr="002159A3">
        <w:rPr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3.1 В конкурсе принимают участие дети младшего</w:t>
      </w:r>
      <w:r w:rsidR="002159A3">
        <w:rPr>
          <w:rFonts w:ascii="Times New Roman" w:hAnsi="Times New Roman" w:cs="Times New Roman"/>
          <w:sz w:val="28"/>
          <w:szCs w:val="28"/>
        </w:rPr>
        <w:t>,</w:t>
      </w:r>
      <w:r w:rsidRPr="00B50E3A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2159A3">
        <w:rPr>
          <w:rFonts w:ascii="Times New Roman" w:hAnsi="Times New Roman" w:cs="Times New Roman"/>
          <w:sz w:val="28"/>
          <w:szCs w:val="28"/>
        </w:rPr>
        <w:t xml:space="preserve">и старшего </w:t>
      </w:r>
      <w:r w:rsidRPr="00B50E3A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3.2 Итоги подводятся по 2 номинациям: среди работ учащихся детских художественных школ и среди работ учащихся общеобразовательных учреждений.</w:t>
      </w:r>
    </w:p>
    <w:p w:rsidR="00B52B2D" w:rsidRPr="002159A3" w:rsidRDefault="00B52B2D" w:rsidP="00B52B2D">
      <w:pPr>
        <w:rPr>
          <w:rFonts w:ascii="Times New Roman" w:hAnsi="Times New Roman" w:cs="Times New Roman"/>
          <w:b/>
          <w:sz w:val="28"/>
          <w:szCs w:val="28"/>
        </w:rPr>
      </w:pPr>
      <w:r w:rsidRPr="002159A3">
        <w:rPr>
          <w:rFonts w:ascii="Times New Roman" w:hAnsi="Times New Roman" w:cs="Times New Roman"/>
          <w:b/>
          <w:sz w:val="28"/>
          <w:szCs w:val="28"/>
        </w:rPr>
        <w:t>4. СРОКИ ПРОВЕДЕНИЯ И УСЛОВИЯ УЧАСТИЯ В КОНКУРСЕ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lastRenderedPageBreak/>
        <w:t xml:space="preserve">4.1 Конкурс проводится в период с </w:t>
      </w:r>
      <w:r w:rsidR="00742DF9">
        <w:rPr>
          <w:rFonts w:ascii="Times New Roman" w:hAnsi="Times New Roman" w:cs="Times New Roman"/>
          <w:sz w:val="28"/>
          <w:szCs w:val="28"/>
        </w:rPr>
        <w:t>26 мая</w:t>
      </w:r>
      <w:r w:rsidRPr="00B50E3A">
        <w:rPr>
          <w:rFonts w:ascii="Times New Roman" w:hAnsi="Times New Roman" w:cs="Times New Roman"/>
          <w:sz w:val="28"/>
          <w:szCs w:val="28"/>
        </w:rPr>
        <w:t xml:space="preserve"> по </w:t>
      </w:r>
      <w:r w:rsidR="00742DF9">
        <w:rPr>
          <w:rFonts w:ascii="Times New Roman" w:hAnsi="Times New Roman" w:cs="Times New Roman"/>
          <w:sz w:val="28"/>
          <w:szCs w:val="28"/>
        </w:rPr>
        <w:t>0</w:t>
      </w:r>
      <w:r w:rsidR="0044739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A57D1" w:rsidRPr="00B50E3A">
        <w:rPr>
          <w:rFonts w:ascii="Times New Roman" w:hAnsi="Times New Roman" w:cs="Times New Roman"/>
          <w:sz w:val="28"/>
          <w:szCs w:val="28"/>
        </w:rPr>
        <w:t xml:space="preserve"> </w:t>
      </w:r>
      <w:r w:rsidR="00742DF9">
        <w:rPr>
          <w:rFonts w:ascii="Times New Roman" w:hAnsi="Times New Roman" w:cs="Times New Roman"/>
          <w:sz w:val="28"/>
          <w:szCs w:val="28"/>
        </w:rPr>
        <w:t>октября</w:t>
      </w:r>
      <w:r w:rsidR="005A57D1" w:rsidRPr="00B50E3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B50E3A">
        <w:rPr>
          <w:rFonts w:ascii="Times New Roman" w:hAnsi="Times New Roman" w:cs="Times New Roman"/>
          <w:sz w:val="28"/>
          <w:szCs w:val="28"/>
        </w:rPr>
        <w:t>.</w:t>
      </w:r>
    </w:p>
    <w:p w:rsidR="00B52B2D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 xml:space="preserve">4.2 Итоги конкурса подводятся </w:t>
      </w:r>
      <w:r w:rsidR="00742DF9">
        <w:rPr>
          <w:rFonts w:ascii="Times New Roman" w:hAnsi="Times New Roman" w:cs="Times New Roman"/>
          <w:sz w:val="28"/>
          <w:szCs w:val="28"/>
        </w:rPr>
        <w:t>1</w:t>
      </w:r>
      <w:r w:rsidR="005A57D1" w:rsidRPr="00B50E3A">
        <w:rPr>
          <w:rFonts w:ascii="Times New Roman" w:hAnsi="Times New Roman" w:cs="Times New Roman"/>
          <w:sz w:val="28"/>
          <w:szCs w:val="28"/>
        </w:rPr>
        <w:t xml:space="preserve">5 </w:t>
      </w:r>
      <w:r w:rsidR="00742DF9">
        <w:rPr>
          <w:rFonts w:ascii="Times New Roman" w:hAnsi="Times New Roman" w:cs="Times New Roman"/>
          <w:sz w:val="28"/>
          <w:szCs w:val="28"/>
        </w:rPr>
        <w:t>октября</w:t>
      </w:r>
      <w:r w:rsidRPr="00B50E3A">
        <w:rPr>
          <w:rFonts w:ascii="Times New Roman" w:hAnsi="Times New Roman" w:cs="Times New Roman"/>
          <w:sz w:val="28"/>
          <w:szCs w:val="28"/>
        </w:rPr>
        <w:t xml:space="preserve">, награждение состоится </w:t>
      </w:r>
      <w:r w:rsidR="00742DF9">
        <w:rPr>
          <w:rFonts w:ascii="Times New Roman" w:hAnsi="Times New Roman" w:cs="Times New Roman"/>
          <w:sz w:val="28"/>
          <w:szCs w:val="28"/>
        </w:rPr>
        <w:t>1</w:t>
      </w:r>
      <w:r w:rsidR="005A57D1" w:rsidRPr="00B50E3A">
        <w:rPr>
          <w:rFonts w:ascii="Times New Roman" w:hAnsi="Times New Roman" w:cs="Times New Roman"/>
          <w:sz w:val="28"/>
          <w:szCs w:val="28"/>
        </w:rPr>
        <w:t xml:space="preserve">6 </w:t>
      </w:r>
      <w:r w:rsidR="00742DF9">
        <w:rPr>
          <w:rFonts w:ascii="Times New Roman" w:hAnsi="Times New Roman" w:cs="Times New Roman"/>
          <w:sz w:val="28"/>
          <w:szCs w:val="28"/>
        </w:rPr>
        <w:t>октября</w:t>
      </w:r>
      <w:r w:rsidR="005A57D1" w:rsidRPr="00B50E3A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775F56" w:rsidRPr="00B50E3A" w:rsidRDefault="00775F56" w:rsidP="00B52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42DF9">
        <w:rPr>
          <w:rFonts w:ascii="Times New Roman" w:hAnsi="Times New Roman" w:cs="Times New Roman"/>
          <w:sz w:val="28"/>
          <w:szCs w:val="28"/>
        </w:rPr>
        <w:t>Конкурсные р</w:t>
      </w:r>
      <w:r w:rsidR="00742DF9" w:rsidRPr="00B50E3A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742DF9">
        <w:rPr>
          <w:rFonts w:ascii="Times New Roman" w:hAnsi="Times New Roman" w:cs="Times New Roman"/>
          <w:sz w:val="28"/>
          <w:szCs w:val="28"/>
        </w:rPr>
        <w:t>направляются в Учебно-методический центр до 0</w:t>
      </w:r>
      <w:r w:rsidR="002159A3">
        <w:rPr>
          <w:rFonts w:ascii="Times New Roman" w:hAnsi="Times New Roman" w:cs="Times New Roman"/>
          <w:sz w:val="28"/>
          <w:szCs w:val="28"/>
        </w:rPr>
        <w:t>5</w:t>
      </w:r>
      <w:r w:rsidR="00742DF9">
        <w:rPr>
          <w:rFonts w:ascii="Times New Roman" w:hAnsi="Times New Roman" w:cs="Times New Roman"/>
          <w:sz w:val="28"/>
          <w:szCs w:val="28"/>
        </w:rPr>
        <w:t xml:space="preserve"> октября 2021 на электронный адрес </w:t>
      </w:r>
      <w:hyperlink r:id="rId5" w:history="1">
        <w:r w:rsidR="00742DF9" w:rsidRPr="00FE59EC">
          <w:rPr>
            <w:rStyle w:val="a3"/>
            <w:rFonts w:ascii="Times New Roman" w:hAnsi="Times New Roman" w:cs="Times New Roman"/>
            <w:sz w:val="28"/>
            <w:szCs w:val="28"/>
          </w:rPr>
          <w:t>metkabxyd@mail.ru</w:t>
        </w:r>
      </w:hyperlink>
      <w:r w:rsidR="00742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B2D" w:rsidRPr="002159A3" w:rsidRDefault="00B52B2D" w:rsidP="00B52B2D">
      <w:pPr>
        <w:rPr>
          <w:rFonts w:ascii="Times New Roman" w:hAnsi="Times New Roman" w:cs="Times New Roman"/>
          <w:b/>
          <w:sz w:val="28"/>
          <w:szCs w:val="28"/>
        </w:rPr>
      </w:pPr>
      <w:r w:rsidRPr="002159A3">
        <w:rPr>
          <w:rFonts w:ascii="Times New Roman" w:hAnsi="Times New Roman" w:cs="Times New Roman"/>
          <w:b/>
          <w:sz w:val="28"/>
          <w:szCs w:val="28"/>
        </w:rPr>
        <w:t>5. ТРЕБОВАНИЯ К РАБОТ</w:t>
      </w:r>
      <w:r w:rsidR="005A57D1" w:rsidRPr="002159A3">
        <w:rPr>
          <w:rFonts w:ascii="Times New Roman" w:hAnsi="Times New Roman" w:cs="Times New Roman"/>
          <w:b/>
          <w:sz w:val="28"/>
          <w:szCs w:val="28"/>
        </w:rPr>
        <w:t>АМ, ПРЕДОСТАВЛЯЕМЫХ НА КОНКУРС.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5.1 Размер рисунка должен быть не менее альбомного листа (формата А4).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5.2 Техника исполнения: акварель, гуашь, тушь, цветной или простой карандаш, пастель.</w:t>
      </w:r>
    </w:p>
    <w:p w:rsidR="005A57D1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5.3 Каждая работа должна сопровождаться информацией об авторе, в которой указаны имя, фамилия, возраст, образовательное учреждение, населенный пу</w:t>
      </w:r>
      <w:r w:rsidR="00B50E3A">
        <w:rPr>
          <w:rFonts w:ascii="Times New Roman" w:hAnsi="Times New Roman" w:cs="Times New Roman"/>
          <w:sz w:val="28"/>
          <w:szCs w:val="28"/>
        </w:rPr>
        <w:t>нкт (для проживающих в районе)</w:t>
      </w:r>
      <w:r w:rsidR="00B25447">
        <w:rPr>
          <w:rFonts w:ascii="Times New Roman" w:hAnsi="Times New Roman" w:cs="Times New Roman"/>
          <w:sz w:val="28"/>
          <w:szCs w:val="28"/>
        </w:rPr>
        <w:t xml:space="preserve"> в соответствии с заявкой</w:t>
      </w:r>
      <w:r w:rsidR="00B50E3A">
        <w:rPr>
          <w:rFonts w:ascii="Times New Roman" w:hAnsi="Times New Roman" w:cs="Times New Roman"/>
          <w:sz w:val="28"/>
          <w:szCs w:val="28"/>
        </w:rPr>
        <w:t>.</w:t>
      </w:r>
    </w:p>
    <w:p w:rsidR="00B25447" w:rsidRPr="00BB3D0D" w:rsidRDefault="00B25447" w:rsidP="00B25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BB3D0D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только в электронном виде в формате JPEG (фото,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).</w:t>
      </w:r>
    </w:p>
    <w:p w:rsidR="00B25447" w:rsidRPr="00BB3D0D" w:rsidRDefault="00B25447" w:rsidP="00B25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Ширина и высота изображения от 700 пикселей до 2000 пикселей.</w:t>
      </w:r>
    </w:p>
    <w:p w:rsidR="00B25447" w:rsidRDefault="00B25447" w:rsidP="00B254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Размер файла не должен превышать 10 Мбайт.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F56" w:rsidRPr="00B50E3A" w:rsidRDefault="00775F56" w:rsidP="00B52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Коллективные работы к участию в конкурсе не принимаются. </w:t>
      </w:r>
    </w:p>
    <w:p w:rsidR="00B52B2D" w:rsidRPr="002159A3" w:rsidRDefault="005A57D1" w:rsidP="00B52B2D">
      <w:pPr>
        <w:rPr>
          <w:rFonts w:ascii="Times New Roman" w:hAnsi="Times New Roman" w:cs="Times New Roman"/>
          <w:b/>
          <w:sz w:val="28"/>
          <w:szCs w:val="28"/>
        </w:rPr>
      </w:pPr>
      <w:r w:rsidRPr="002159A3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При оценке работ участников конкурса жюри руководствуется следующими критериями:</w:t>
      </w:r>
    </w:p>
    <w:p w:rsidR="005A57D1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 xml:space="preserve">самостоятельность исполнения (работа должна быть выполнена РЕБЕНКОМ, без участия взрослого), оригинальность, образность и полнота раскрытия темы, творческий подход в выполнении работы, художественное воображение, исполнительское мастерство. Все рисунки будут размещены на сайте </w:t>
      </w:r>
      <w:r w:rsidR="005A57D1" w:rsidRPr="00B50E3A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5A57D1" w:rsidRPr="00B50E3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5A57D1" w:rsidRPr="00B50E3A">
        <w:rPr>
          <w:rFonts w:ascii="Times New Roman" w:hAnsi="Times New Roman" w:cs="Times New Roman"/>
          <w:sz w:val="28"/>
          <w:szCs w:val="28"/>
        </w:rPr>
        <w:t xml:space="preserve"> Нижегородского регионального отделения Общероссийской общественной организации «Деловая Россия»</w:t>
      </w:r>
      <w:r w:rsidRPr="00B50E3A">
        <w:rPr>
          <w:rFonts w:ascii="Times New Roman" w:hAnsi="Times New Roman" w:cs="Times New Roman"/>
          <w:sz w:val="28"/>
          <w:szCs w:val="28"/>
        </w:rPr>
        <w:t>.</w:t>
      </w:r>
    </w:p>
    <w:p w:rsidR="00B52B2D" w:rsidRPr="002159A3" w:rsidRDefault="00B52B2D" w:rsidP="00B52B2D">
      <w:pPr>
        <w:rPr>
          <w:rFonts w:ascii="Times New Roman" w:hAnsi="Times New Roman" w:cs="Times New Roman"/>
          <w:b/>
          <w:sz w:val="28"/>
          <w:szCs w:val="28"/>
        </w:rPr>
      </w:pPr>
      <w:r w:rsidRPr="002159A3">
        <w:rPr>
          <w:rFonts w:ascii="Times New Roman" w:hAnsi="Times New Roman" w:cs="Times New Roman"/>
          <w:b/>
          <w:sz w:val="28"/>
          <w:szCs w:val="28"/>
        </w:rPr>
        <w:t>7</w:t>
      </w:r>
      <w:r w:rsidR="005A57D1" w:rsidRPr="002159A3">
        <w:rPr>
          <w:rFonts w:ascii="Times New Roman" w:hAnsi="Times New Roman" w:cs="Times New Roman"/>
          <w:b/>
          <w:sz w:val="28"/>
          <w:szCs w:val="28"/>
        </w:rPr>
        <w:t>. ПООЩРЕНИЕ УЧАСТНИКОВ КОНКУРСА</w:t>
      </w:r>
    </w:p>
    <w:p w:rsidR="00B52B2D" w:rsidRPr="00B50E3A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7.1 Подведение итогов конкурса, определение лучших работ проводится членами жюри.</w:t>
      </w:r>
    </w:p>
    <w:p w:rsidR="00CE4D64" w:rsidRDefault="00B52B2D" w:rsidP="00B52B2D">
      <w:pPr>
        <w:rPr>
          <w:rFonts w:ascii="Times New Roman" w:hAnsi="Times New Roman" w:cs="Times New Roman"/>
          <w:sz w:val="28"/>
          <w:szCs w:val="28"/>
        </w:rPr>
      </w:pPr>
      <w:r w:rsidRPr="00B50E3A">
        <w:rPr>
          <w:rFonts w:ascii="Times New Roman" w:hAnsi="Times New Roman" w:cs="Times New Roman"/>
          <w:sz w:val="28"/>
          <w:szCs w:val="28"/>
        </w:rPr>
        <w:t>7.2 Авторы лучших работ награждаются грамотами и призами. Участники конкурса награждаются дипломами по требованию.</w:t>
      </w:r>
    </w:p>
    <w:p w:rsidR="002159A3" w:rsidRDefault="002159A3" w:rsidP="00B254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59A3" w:rsidRDefault="002159A3" w:rsidP="00B254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5447" w:rsidRPr="00235D3D" w:rsidRDefault="00B25447" w:rsidP="00B254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235D3D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B25447" w:rsidRDefault="00B25447" w:rsidP="00B25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 форме направляется в Оргкомитет в электронном виде (</w:t>
      </w:r>
      <w:r w:rsidRPr="00E8550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 </w:t>
      </w:r>
      <w:r w:rsidRPr="00E855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235D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447" w:rsidRDefault="00B25447" w:rsidP="00B25447">
      <w:pPr>
        <w:rPr>
          <w:rFonts w:ascii="Times New Roman" w:hAnsi="Times New Roman" w:cs="Times New Roman"/>
          <w:sz w:val="28"/>
          <w:szCs w:val="28"/>
        </w:rPr>
      </w:pPr>
    </w:p>
    <w:p w:rsidR="00B25447" w:rsidRPr="002159A3" w:rsidRDefault="00B25447" w:rsidP="00B2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A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25447" w:rsidRPr="00B50E3A" w:rsidRDefault="00B25447" w:rsidP="00B25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</w:t>
      </w:r>
      <w:r w:rsidRPr="00B50E3A">
        <w:rPr>
          <w:rFonts w:ascii="Times New Roman" w:hAnsi="Times New Roman" w:cs="Times New Roman"/>
          <w:b/>
          <w:sz w:val="28"/>
          <w:szCs w:val="28"/>
        </w:rPr>
        <w:t>онкурс рисунков «Бизнес глазами детей»</w:t>
      </w:r>
    </w:p>
    <w:tbl>
      <w:tblPr>
        <w:tblpPr w:leftFromText="180" w:rightFromText="180" w:vertAnchor="text" w:horzAnchor="page" w:tblpX="745" w:tblpY="215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2841"/>
        <w:gridCol w:w="1679"/>
        <w:gridCol w:w="1083"/>
        <w:gridCol w:w="1721"/>
        <w:gridCol w:w="1170"/>
        <w:gridCol w:w="1516"/>
      </w:tblGrid>
      <w:tr w:rsidR="00B25447" w:rsidRPr="000E23A8" w:rsidTr="00F42D38">
        <w:trPr>
          <w:trHeight w:val="2600"/>
        </w:trPr>
        <w:tc>
          <w:tcPr>
            <w:tcW w:w="820" w:type="dxa"/>
          </w:tcPr>
          <w:p w:rsidR="00B25447" w:rsidRDefault="00B25447" w:rsidP="00F42D38">
            <w:pPr>
              <w:pStyle w:val="a4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41" w:type="dxa"/>
          </w:tcPr>
          <w:p w:rsidR="00B25447" w:rsidRPr="00A978B7" w:rsidRDefault="00B25447" w:rsidP="00F42D38">
            <w:pPr>
              <w:pStyle w:val="a4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  <w:r w:rsidRPr="00A978B7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1679" w:type="dxa"/>
          </w:tcPr>
          <w:p w:rsidR="00B25447" w:rsidRPr="00A978B7" w:rsidRDefault="00B25447" w:rsidP="00F42D38">
            <w:pPr>
              <w:pStyle w:val="a4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proofErr w:type="gramStart"/>
            <w:r w:rsidRPr="00A978B7">
              <w:rPr>
                <w:rFonts w:ascii="Times New Roman" w:hAnsi="Times New Roman"/>
              </w:rPr>
              <w:t>Наименование  учебного</w:t>
            </w:r>
            <w:proofErr w:type="gramEnd"/>
            <w:r w:rsidRPr="00A978B7">
              <w:rPr>
                <w:rFonts w:ascii="Times New Roman" w:hAnsi="Times New Roman"/>
              </w:rPr>
              <w:t xml:space="preserve"> заведения</w:t>
            </w:r>
            <w:r>
              <w:rPr>
                <w:rFonts w:ascii="Times New Roman" w:hAnsi="Times New Roman"/>
              </w:rPr>
              <w:t>, населенного пункта</w:t>
            </w:r>
          </w:p>
        </w:tc>
        <w:tc>
          <w:tcPr>
            <w:tcW w:w="1083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78B7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8B7">
              <w:rPr>
                <w:rFonts w:ascii="Times New Roman" w:hAnsi="Times New Roman"/>
                <w:sz w:val="16"/>
                <w:szCs w:val="16"/>
              </w:rPr>
              <w:t>(полных лет на момент проведения конкурса</w:t>
            </w:r>
            <w:r>
              <w:rPr>
                <w:rFonts w:ascii="Times New Roman" w:hAnsi="Times New Roman"/>
                <w:sz w:val="16"/>
                <w:szCs w:val="16"/>
              </w:rPr>
              <w:t>, дата рождения)</w:t>
            </w:r>
          </w:p>
        </w:tc>
        <w:tc>
          <w:tcPr>
            <w:tcW w:w="1721" w:type="dxa"/>
          </w:tcPr>
          <w:p w:rsidR="00B25447" w:rsidRPr="00A978B7" w:rsidRDefault="00B25447" w:rsidP="00F42D38">
            <w:pPr>
              <w:pStyle w:val="a4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Ф.И.О. преподавателя (полностью)</w:t>
            </w:r>
          </w:p>
        </w:tc>
        <w:tc>
          <w:tcPr>
            <w:tcW w:w="1170" w:type="dxa"/>
          </w:tcPr>
          <w:p w:rsidR="00B25447" w:rsidRPr="00A978B7" w:rsidRDefault="00B25447" w:rsidP="00F42D38">
            <w:pPr>
              <w:pStyle w:val="a4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516" w:type="dxa"/>
          </w:tcPr>
          <w:p w:rsidR="00B25447" w:rsidRPr="00A978B7" w:rsidRDefault="00B25447" w:rsidP="00F42D38">
            <w:pPr>
              <w:pStyle w:val="a4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Формат, техника, материал, год создания</w:t>
            </w:r>
          </w:p>
        </w:tc>
      </w:tr>
      <w:tr w:rsidR="00B25447" w:rsidRPr="000E23A8" w:rsidTr="00F42D38">
        <w:trPr>
          <w:trHeight w:val="728"/>
        </w:trPr>
        <w:tc>
          <w:tcPr>
            <w:tcW w:w="820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447" w:rsidRPr="000E23A8" w:rsidTr="00F42D38">
        <w:trPr>
          <w:trHeight w:val="693"/>
        </w:trPr>
        <w:tc>
          <w:tcPr>
            <w:tcW w:w="820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447" w:rsidRPr="000E23A8" w:rsidTr="00F42D38">
        <w:trPr>
          <w:trHeight w:val="693"/>
        </w:trPr>
        <w:tc>
          <w:tcPr>
            <w:tcW w:w="820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B25447" w:rsidRPr="000E23A8" w:rsidRDefault="00B25447" w:rsidP="00F42D3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447" w:rsidRPr="00B50E3A" w:rsidRDefault="00B25447" w:rsidP="00B52B2D">
      <w:pPr>
        <w:rPr>
          <w:rFonts w:ascii="Times New Roman" w:hAnsi="Times New Roman" w:cs="Times New Roman"/>
          <w:sz w:val="28"/>
          <w:szCs w:val="28"/>
        </w:rPr>
      </w:pPr>
    </w:p>
    <w:sectPr w:rsidR="00B25447" w:rsidRPr="00B5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2D"/>
    <w:rsid w:val="002159A3"/>
    <w:rsid w:val="003A35BD"/>
    <w:rsid w:val="0044739D"/>
    <w:rsid w:val="005A57D1"/>
    <w:rsid w:val="00742DF9"/>
    <w:rsid w:val="00775F56"/>
    <w:rsid w:val="00896B87"/>
    <w:rsid w:val="00B25447"/>
    <w:rsid w:val="00B50E3A"/>
    <w:rsid w:val="00B52B2D"/>
    <w:rsid w:val="00C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27F1-2EED-4C64-B311-2761CE85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5447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21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kabxyd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Платунова</dc:creator>
  <cp:keywords/>
  <dc:description/>
  <cp:lastModifiedBy>Клара</cp:lastModifiedBy>
  <cp:revision>7</cp:revision>
  <dcterms:created xsi:type="dcterms:W3CDTF">2021-03-31T07:54:00Z</dcterms:created>
  <dcterms:modified xsi:type="dcterms:W3CDTF">2021-05-26T11:19:00Z</dcterms:modified>
</cp:coreProperties>
</file>