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E" w:rsidRDefault="00342C2E" w:rsidP="00342C2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участию в олимпиаде</w:t>
      </w:r>
    </w:p>
    <w:p w:rsidR="00342C2E" w:rsidRDefault="00342C2E" w:rsidP="00342C2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Заявка (Приложение 1) подаётся в электронном виде (формат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) на электронный адрес учреждения - dchi-5@mail.ru с пометкой «ИГРОМУЗЫКАЛИЯ» до 21 февраля. К заявке прилагаются копия свидетельства о рождении, документы об оплате, согласие на обработку данных.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участники! В связи с дистанционным форматом проведения олимпиады оплата по безналичному расчёту (по договорам) не принимается. Приносим свои извинения за причинённые неудобства. 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сообщаем, что с 1 января 2021 года платёжные реквизиты учреждения изменены. Актуальные данные вы можете получить на сайте в разделе «Основные сведения» - https://dchi-5.nnov.muzkult.ru/d/struktura_1 либо в Положении.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2.После подачи заявки ответным письмом высылается информационное письмо, содержащее регистрационный номер участника. 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день олимпиады – 28 февраля всем участникам, на электронные адреса, указанные в заявках, будут высланы пакеты документов для участия в олимпиаде, включающие: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-Задания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-Бланки ответов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-Аудиофайлы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3.ОБЯЗАТЕЛЬНО после получения пакета документов в тот же день (28 февраля) направить в адрес учреждения (dchi-5@mail.ru) ответное письмо с уведомлением о получении пакета документов для участия (например, «Спасибо, задание получили»)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4.Бланки ответов распечатываются и заполняются ручкой (чёрной или синей). Исправления, помарки, использование корректора – НЕ ДОПУСКАЕТСЯ. 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Заполненные бланки ответов отправляются на адрес электронной почты учреждения (dchi-5@mail.ru) до 4 марта (включительно). Черновые листы с решениями высылать не нужно.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Заполненные бланки ответов принимаются в электронном виде (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  при строгом соблюдении наименования. Название файла должно содержать: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-Регистрационный номер участника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-Фамилия и имя участника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-Город 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-Краткое наименование направляющего учреждения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«10_Иванов </w:t>
      </w:r>
      <w:proofErr w:type="spellStart"/>
      <w:r>
        <w:rPr>
          <w:rFonts w:ascii="Times New Roman" w:hAnsi="Times New Roman"/>
          <w:sz w:val="28"/>
          <w:szCs w:val="28"/>
        </w:rPr>
        <w:t>Ваня_Дзержинск_ДШИ</w:t>
      </w:r>
      <w:proofErr w:type="spellEnd"/>
      <w:r>
        <w:rPr>
          <w:rFonts w:ascii="Times New Roman" w:hAnsi="Times New Roman"/>
          <w:sz w:val="28"/>
          <w:szCs w:val="28"/>
        </w:rPr>
        <w:t xml:space="preserve"> № 5»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бланки сохранены не одним файлом (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), а несколькими (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), то каждый файл дополнительно нумеруется в соответствующем порядке. Например: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«10_Иванов </w:t>
      </w:r>
      <w:proofErr w:type="spellStart"/>
      <w:r>
        <w:rPr>
          <w:rFonts w:ascii="Times New Roman" w:hAnsi="Times New Roman"/>
          <w:sz w:val="28"/>
          <w:szCs w:val="28"/>
        </w:rPr>
        <w:t>Ваня_Дзержинск_ДШИ</w:t>
      </w:r>
      <w:proofErr w:type="spellEnd"/>
      <w:r>
        <w:rPr>
          <w:rFonts w:ascii="Times New Roman" w:hAnsi="Times New Roman"/>
          <w:sz w:val="28"/>
          <w:szCs w:val="28"/>
        </w:rPr>
        <w:t xml:space="preserve"> № 5_1.jpg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10_Иванов </w:t>
      </w:r>
      <w:proofErr w:type="spellStart"/>
      <w:r>
        <w:rPr>
          <w:rFonts w:ascii="Times New Roman" w:hAnsi="Times New Roman"/>
          <w:sz w:val="28"/>
          <w:szCs w:val="28"/>
        </w:rPr>
        <w:t>Ваня_Дзержинск_ДШИ</w:t>
      </w:r>
      <w:proofErr w:type="spellEnd"/>
      <w:r>
        <w:rPr>
          <w:rFonts w:ascii="Times New Roman" w:hAnsi="Times New Roman"/>
          <w:sz w:val="28"/>
          <w:szCs w:val="28"/>
        </w:rPr>
        <w:t xml:space="preserve"> № 5_2.jpg» и т.д.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участия двух и более лиц от одного учреждения каждая заявка заполняется отдельно. Решения также отправляются отдельными письмами.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8.На каждое полученное оргкомитетом письмо высылается ответное, содержащее подтверждение получения. 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«Спасибо, решения получили» 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ответа просим связаться с нами по телефону: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(8313) 32-32-07, 8 908 231 36 78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понедельника по пятницу с 9.00 до 16.00</w:t>
      </w:r>
    </w:p>
    <w:p w:rsid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Результаты олимпиады будут размещены на сайте учреждения в разделе «Конкурсы» - https://dchi-5.nnov.muzkult.ru/competitions не позднее 14 марта.</w:t>
      </w:r>
    </w:p>
    <w:p w:rsidR="00D17BF9" w:rsidRPr="00342C2E" w:rsidRDefault="00342C2E" w:rsidP="00342C2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10. Рассылка наградных материалов будет проводиться после 15 марта посредством Почты России на адреса, указанные в заявках.</w:t>
      </w:r>
    </w:p>
    <w:sectPr w:rsidR="00D17BF9" w:rsidRPr="0034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2E"/>
    <w:rsid w:val="00091C2E"/>
    <w:rsid w:val="00342C2E"/>
    <w:rsid w:val="00D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2021-02-04T13:13:00Z</dcterms:created>
  <dcterms:modified xsi:type="dcterms:W3CDTF">2021-02-04T13:15:00Z</dcterms:modified>
</cp:coreProperties>
</file>