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85" w:rsidRPr="00F83D61" w:rsidRDefault="00791E2F" w:rsidP="00791E2F">
      <w:pPr>
        <w:jc w:val="right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>Утверждаю</w:t>
      </w:r>
    </w:p>
    <w:p w:rsidR="00791E2F" w:rsidRPr="00F83D61" w:rsidRDefault="00791E2F" w:rsidP="00791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 w:rsidRPr="00F83D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3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E2F" w:rsidRPr="00F83D61" w:rsidRDefault="00791E2F" w:rsidP="00791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>«Школа искусств и ремесел</w:t>
      </w:r>
    </w:p>
    <w:p w:rsidR="00791E2F" w:rsidRPr="00F83D61" w:rsidRDefault="00791E2F" w:rsidP="00791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 xml:space="preserve"> им. А.С. Пушкина «Изограф»</w:t>
      </w:r>
    </w:p>
    <w:p w:rsidR="00791E2F" w:rsidRPr="00F83D61" w:rsidRDefault="00791E2F" w:rsidP="00791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 xml:space="preserve"> _______________Г.А. Савкина</w:t>
      </w:r>
    </w:p>
    <w:p w:rsidR="00791E2F" w:rsidRPr="00F83D61" w:rsidRDefault="00791E2F" w:rsidP="00791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>__ августа 2019 г.</w:t>
      </w:r>
    </w:p>
    <w:p w:rsidR="00791E2F" w:rsidRPr="00F83D61" w:rsidRDefault="00791E2F" w:rsidP="00791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1E2F" w:rsidRPr="00F83D61" w:rsidRDefault="00791E2F" w:rsidP="00791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61">
        <w:rPr>
          <w:rFonts w:ascii="Times New Roman" w:hAnsi="Times New Roman" w:cs="Times New Roman"/>
          <w:b/>
          <w:sz w:val="28"/>
          <w:szCs w:val="28"/>
        </w:rPr>
        <w:t>Положение об областной олимпиаде</w:t>
      </w:r>
    </w:p>
    <w:p w:rsidR="00791E2F" w:rsidRPr="00F83D61" w:rsidRDefault="00791E2F" w:rsidP="00791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61">
        <w:rPr>
          <w:rFonts w:ascii="Times New Roman" w:hAnsi="Times New Roman" w:cs="Times New Roman"/>
          <w:b/>
          <w:sz w:val="28"/>
          <w:szCs w:val="28"/>
        </w:rPr>
        <w:t>для учащихся детских художественных школ и детских школ искусств</w:t>
      </w:r>
    </w:p>
    <w:p w:rsidR="00791E2F" w:rsidRPr="00F83D61" w:rsidRDefault="00791E2F" w:rsidP="00791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61">
        <w:rPr>
          <w:rFonts w:ascii="Times New Roman" w:hAnsi="Times New Roman" w:cs="Times New Roman"/>
          <w:b/>
          <w:sz w:val="28"/>
          <w:szCs w:val="28"/>
        </w:rPr>
        <w:t>г. Нижнего Новгорода и Нижегородской области</w:t>
      </w:r>
    </w:p>
    <w:p w:rsidR="00791E2F" w:rsidRPr="00F83D61" w:rsidRDefault="00791E2F" w:rsidP="00791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61">
        <w:rPr>
          <w:rFonts w:ascii="Times New Roman" w:hAnsi="Times New Roman" w:cs="Times New Roman"/>
          <w:b/>
          <w:sz w:val="28"/>
          <w:szCs w:val="28"/>
        </w:rPr>
        <w:t>по теме «И</w:t>
      </w:r>
      <w:r w:rsidR="009F630E" w:rsidRPr="00F83D61">
        <w:rPr>
          <w:rFonts w:ascii="Times New Roman" w:hAnsi="Times New Roman" w:cs="Times New Roman"/>
          <w:b/>
          <w:sz w:val="28"/>
          <w:szCs w:val="28"/>
        </w:rPr>
        <w:t>зобразительное и</w:t>
      </w:r>
      <w:r w:rsidRPr="00F83D61">
        <w:rPr>
          <w:rFonts w:ascii="Times New Roman" w:hAnsi="Times New Roman" w:cs="Times New Roman"/>
          <w:b/>
          <w:sz w:val="28"/>
          <w:szCs w:val="28"/>
        </w:rPr>
        <w:t xml:space="preserve">скусство Нижегородского региона </w:t>
      </w:r>
      <w:r w:rsidRPr="00F83D61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F83D61">
        <w:rPr>
          <w:rFonts w:ascii="Times New Roman" w:hAnsi="Times New Roman" w:cs="Times New Roman"/>
          <w:b/>
          <w:sz w:val="28"/>
          <w:szCs w:val="28"/>
        </w:rPr>
        <w:t xml:space="preserve"> – начала </w:t>
      </w:r>
      <w:r w:rsidRPr="00F83D61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F83D61">
        <w:rPr>
          <w:rFonts w:ascii="Times New Roman" w:hAnsi="Times New Roman" w:cs="Times New Roman"/>
          <w:b/>
          <w:sz w:val="28"/>
          <w:szCs w:val="28"/>
        </w:rPr>
        <w:t xml:space="preserve"> в.»</w:t>
      </w:r>
    </w:p>
    <w:p w:rsidR="00791E2F" w:rsidRPr="00F83D61" w:rsidRDefault="00791E2F" w:rsidP="00791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E2F" w:rsidRPr="00F83D61" w:rsidRDefault="00791E2F" w:rsidP="00791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61">
        <w:rPr>
          <w:rFonts w:ascii="Times New Roman" w:hAnsi="Times New Roman" w:cs="Times New Roman"/>
          <w:b/>
          <w:sz w:val="28"/>
          <w:szCs w:val="28"/>
        </w:rPr>
        <w:t>1. Общ</w:t>
      </w:r>
      <w:r w:rsidR="006740D8">
        <w:rPr>
          <w:rFonts w:ascii="Times New Roman" w:hAnsi="Times New Roman" w:cs="Times New Roman"/>
          <w:b/>
          <w:sz w:val="28"/>
          <w:szCs w:val="28"/>
        </w:rPr>
        <w:t>ие положения. Цель, организатор</w:t>
      </w:r>
      <w:r w:rsidRPr="00F83D61">
        <w:rPr>
          <w:rFonts w:ascii="Times New Roman" w:hAnsi="Times New Roman" w:cs="Times New Roman"/>
          <w:b/>
          <w:sz w:val="28"/>
          <w:szCs w:val="28"/>
        </w:rPr>
        <w:t>, участники олимпиады</w:t>
      </w:r>
    </w:p>
    <w:p w:rsidR="00791E2F" w:rsidRPr="00F83D61" w:rsidRDefault="00791E2F" w:rsidP="00791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E2F" w:rsidRPr="00F83D61" w:rsidRDefault="00791E2F" w:rsidP="00791E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>1.1. Данное положение определяет порядок организации и проведения областной олимпиады</w:t>
      </w:r>
      <w:r w:rsidRPr="00F83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D61">
        <w:rPr>
          <w:rFonts w:ascii="Times New Roman" w:hAnsi="Times New Roman" w:cs="Times New Roman"/>
          <w:sz w:val="28"/>
          <w:szCs w:val="28"/>
        </w:rPr>
        <w:t>для учащихся детских художественных школ и детских школ искусств г. Нижнего Новгорода и Нижегородской области по теме «И</w:t>
      </w:r>
      <w:r w:rsidR="009F630E" w:rsidRPr="00F83D61">
        <w:rPr>
          <w:rFonts w:ascii="Times New Roman" w:hAnsi="Times New Roman" w:cs="Times New Roman"/>
          <w:sz w:val="28"/>
          <w:szCs w:val="28"/>
        </w:rPr>
        <w:t>зобразительное и</w:t>
      </w:r>
      <w:r w:rsidRPr="00F83D61">
        <w:rPr>
          <w:rFonts w:ascii="Times New Roman" w:hAnsi="Times New Roman" w:cs="Times New Roman"/>
          <w:sz w:val="28"/>
          <w:szCs w:val="28"/>
        </w:rPr>
        <w:t xml:space="preserve">скусство Нижегородского региона </w:t>
      </w:r>
      <w:r w:rsidRPr="00F83D6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83D61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F83D6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83D61">
        <w:rPr>
          <w:rFonts w:ascii="Times New Roman" w:hAnsi="Times New Roman" w:cs="Times New Roman"/>
          <w:sz w:val="28"/>
          <w:szCs w:val="28"/>
        </w:rPr>
        <w:t xml:space="preserve"> в.» (далее –</w:t>
      </w:r>
      <w:r w:rsidR="003D1BE8" w:rsidRPr="00F83D61">
        <w:rPr>
          <w:rFonts w:ascii="Times New Roman" w:hAnsi="Times New Roman" w:cs="Times New Roman"/>
          <w:sz w:val="28"/>
          <w:szCs w:val="28"/>
        </w:rPr>
        <w:t xml:space="preserve"> </w:t>
      </w:r>
      <w:r w:rsidRPr="00F83D61">
        <w:rPr>
          <w:rFonts w:ascii="Times New Roman" w:hAnsi="Times New Roman" w:cs="Times New Roman"/>
          <w:sz w:val="28"/>
          <w:szCs w:val="28"/>
        </w:rPr>
        <w:t>олимпиада).</w:t>
      </w:r>
    </w:p>
    <w:p w:rsidR="00791E2F" w:rsidRPr="00F83D61" w:rsidRDefault="00791E2F" w:rsidP="00791E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>1.2. Целью олимпиады является стимулирование интереса учащихся к художественному наследию Нижегородской области, актуализация, расширение и углубление знаний учащихся в сфере истории искусств и краеведения, развитие навыков научно-исследовательской деятельности.</w:t>
      </w:r>
    </w:p>
    <w:p w:rsidR="00791E2F" w:rsidRPr="00F83D61" w:rsidRDefault="00791E2F" w:rsidP="00791E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 xml:space="preserve">1.3. Организатором олимпиады является МБУ </w:t>
      </w:r>
      <w:proofErr w:type="gramStart"/>
      <w:r w:rsidRPr="00F83D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3D6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83D61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F83D61">
        <w:rPr>
          <w:rFonts w:ascii="Times New Roman" w:hAnsi="Times New Roman" w:cs="Times New Roman"/>
          <w:sz w:val="28"/>
          <w:szCs w:val="28"/>
        </w:rPr>
        <w:t xml:space="preserve"> искусств и ремесел им. А.С. Пушкина «Изограф», Нижний Новгород (далее – школа «Изограф»).</w:t>
      </w:r>
    </w:p>
    <w:p w:rsidR="003D1BE8" w:rsidRPr="00F83D61" w:rsidRDefault="003D1BE8" w:rsidP="00791E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>1.4. К участию в олимпиаде на добровольной основе приглашаются учащиеся детских художественных школ и детских школ искусств г. Нижнего Новгорода и Нижегородской области в возрасте от 13 до 17 лет включительно. Участие в олимпиад</w:t>
      </w:r>
      <w:r w:rsidR="00AD3CF2">
        <w:rPr>
          <w:rFonts w:ascii="Times New Roman" w:hAnsi="Times New Roman" w:cs="Times New Roman"/>
          <w:sz w:val="28"/>
          <w:szCs w:val="28"/>
        </w:rPr>
        <w:t xml:space="preserve">е носит командный характер. От </w:t>
      </w:r>
      <w:r w:rsidRPr="00F83D61">
        <w:rPr>
          <w:rFonts w:ascii="Times New Roman" w:hAnsi="Times New Roman" w:cs="Times New Roman"/>
          <w:sz w:val="28"/>
          <w:szCs w:val="28"/>
        </w:rPr>
        <w:t>образовательной организации формируется одна команда в составе 3-х человек. Разделение по возрастным номинациям не предусмотрено.</w:t>
      </w:r>
    </w:p>
    <w:p w:rsidR="00BE6F9C" w:rsidRPr="00F83D61" w:rsidRDefault="00BE6F9C" w:rsidP="00791E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F9C" w:rsidRPr="00F83D61" w:rsidRDefault="00BE6F9C" w:rsidP="00BE6F9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61">
        <w:rPr>
          <w:rFonts w:ascii="Times New Roman" w:hAnsi="Times New Roman" w:cs="Times New Roman"/>
          <w:b/>
          <w:sz w:val="28"/>
          <w:szCs w:val="28"/>
        </w:rPr>
        <w:t>2. Сроки, место и порядок проведения олимпиады</w:t>
      </w:r>
      <w:r w:rsidR="00FF4707" w:rsidRPr="00F83D61">
        <w:rPr>
          <w:rFonts w:ascii="Times New Roman" w:hAnsi="Times New Roman" w:cs="Times New Roman"/>
          <w:b/>
          <w:sz w:val="28"/>
          <w:szCs w:val="28"/>
        </w:rPr>
        <w:t>, оценивание результатов</w:t>
      </w:r>
    </w:p>
    <w:p w:rsidR="00BE6F9C" w:rsidRPr="00F83D61" w:rsidRDefault="00BE6F9C" w:rsidP="00BE6F9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6F9C" w:rsidRPr="00F83D61" w:rsidRDefault="00BE6F9C" w:rsidP="00BE6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>2.1.</w:t>
      </w:r>
      <w:r w:rsidR="001E2918">
        <w:rPr>
          <w:rFonts w:ascii="Times New Roman" w:hAnsi="Times New Roman" w:cs="Times New Roman"/>
          <w:sz w:val="28"/>
          <w:szCs w:val="28"/>
        </w:rPr>
        <w:t xml:space="preserve"> Олимпиада состоится </w:t>
      </w:r>
      <w:r w:rsidR="003306A3">
        <w:rPr>
          <w:rFonts w:ascii="Times New Roman" w:hAnsi="Times New Roman" w:cs="Times New Roman"/>
          <w:sz w:val="28"/>
          <w:szCs w:val="28"/>
        </w:rPr>
        <w:t xml:space="preserve">16 ноября </w:t>
      </w:r>
      <w:r w:rsidRPr="00F83D61">
        <w:rPr>
          <w:rFonts w:ascii="Times New Roman" w:hAnsi="Times New Roman" w:cs="Times New Roman"/>
          <w:sz w:val="28"/>
          <w:szCs w:val="28"/>
        </w:rPr>
        <w:t>2019 г. с 11.00 до 1</w:t>
      </w:r>
      <w:r w:rsidR="001E2918">
        <w:rPr>
          <w:rFonts w:ascii="Times New Roman" w:hAnsi="Times New Roman" w:cs="Times New Roman"/>
          <w:sz w:val="28"/>
          <w:szCs w:val="28"/>
        </w:rPr>
        <w:t>4</w:t>
      </w:r>
      <w:r w:rsidRPr="00F83D61">
        <w:rPr>
          <w:rFonts w:ascii="Times New Roman" w:hAnsi="Times New Roman" w:cs="Times New Roman"/>
          <w:sz w:val="28"/>
          <w:szCs w:val="28"/>
        </w:rPr>
        <w:t xml:space="preserve">.00 в школе «Изограф» по адресу: г. </w:t>
      </w:r>
      <w:r w:rsidR="001E2918">
        <w:rPr>
          <w:rFonts w:ascii="Times New Roman" w:hAnsi="Times New Roman" w:cs="Times New Roman"/>
          <w:sz w:val="28"/>
          <w:szCs w:val="28"/>
        </w:rPr>
        <w:t>Нижний Новгород, пл. Сенная, 13</w:t>
      </w:r>
      <w:r w:rsidRPr="00F83D61">
        <w:rPr>
          <w:rFonts w:ascii="Times New Roman" w:hAnsi="Times New Roman" w:cs="Times New Roman"/>
          <w:sz w:val="28"/>
          <w:szCs w:val="28"/>
        </w:rPr>
        <w:t>а. Начало регистрации участников в 10.30.</w:t>
      </w:r>
    </w:p>
    <w:p w:rsidR="00FF4707" w:rsidRPr="001E2918" w:rsidRDefault="00FF4707" w:rsidP="00BE6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 xml:space="preserve">2.2. Заявки на участие по форме, указанной в приложении 1, принимаются до </w:t>
      </w:r>
      <w:bookmarkStart w:id="0" w:name="_GoBack"/>
      <w:bookmarkEnd w:id="0"/>
      <w:r w:rsidR="00367473" w:rsidRPr="00367473">
        <w:rPr>
          <w:rFonts w:ascii="Times New Roman" w:hAnsi="Times New Roman" w:cs="Times New Roman"/>
          <w:sz w:val="28"/>
          <w:szCs w:val="28"/>
        </w:rPr>
        <w:t>4</w:t>
      </w:r>
      <w:r w:rsidRPr="00367473">
        <w:rPr>
          <w:rFonts w:ascii="Times New Roman" w:hAnsi="Times New Roman" w:cs="Times New Roman"/>
          <w:sz w:val="28"/>
          <w:szCs w:val="28"/>
        </w:rPr>
        <w:t xml:space="preserve"> </w:t>
      </w:r>
      <w:r w:rsidR="00367473" w:rsidRPr="00367473">
        <w:rPr>
          <w:rFonts w:ascii="Times New Roman" w:hAnsi="Times New Roman" w:cs="Times New Roman"/>
          <w:sz w:val="28"/>
          <w:szCs w:val="28"/>
        </w:rPr>
        <w:t>ноября</w:t>
      </w:r>
      <w:r w:rsidRPr="00367473">
        <w:rPr>
          <w:rFonts w:ascii="Times New Roman" w:hAnsi="Times New Roman" w:cs="Times New Roman"/>
          <w:sz w:val="28"/>
          <w:szCs w:val="28"/>
        </w:rPr>
        <w:t xml:space="preserve"> </w:t>
      </w:r>
      <w:r w:rsidR="001E2918" w:rsidRPr="00367473">
        <w:rPr>
          <w:rFonts w:ascii="Times New Roman" w:hAnsi="Times New Roman" w:cs="Times New Roman"/>
          <w:sz w:val="28"/>
          <w:szCs w:val="28"/>
        </w:rPr>
        <w:t>2019 г.</w:t>
      </w:r>
      <w:r w:rsidR="001E2918">
        <w:rPr>
          <w:rFonts w:ascii="Times New Roman" w:hAnsi="Times New Roman" w:cs="Times New Roman"/>
          <w:sz w:val="28"/>
          <w:szCs w:val="28"/>
        </w:rPr>
        <w:t xml:space="preserve"> </w:t>
      </w:r>
      <w:r w:rsidRPr="00F83D61">
        <w:rPr>
          <w:rFonts w:ascii="Times New Roman" w:hAnsi="Times New Roman" w:cs="Times New Roman"/>
          <w:sz w:val="28"/>
          <w:szCs w:val="28"/>
        </w:rPr>
        <w:t>на электронную почту по адресу:</w:t>
      </w:r>
      <w:r w:rsidR="001E291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E2918" w:rsidRPr="00EE34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izografs</w:t>
        </w:r>
        <w:r w:rsidR="001E2918" w:rsidRPr="001E291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E2918" w:rsidRPr="00EE34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E2918" w:rsidRPr="001E291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2918" w:rsidRPr="00EE34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E2918" w:rsidRPr="001E2918">
        <w:rPr>
          <w:rFonts w:ascii="Times New Roman" w:hAnsi="Times New Roman" w:cs="Times New Roman"/>
          <w:sz w:val="28"/>
          <w:szCs w:val="28"/>
        </w:rPr>
        <w:t xml:space="preserve"> </w:t>
      </w:r>
      <w:r w:rsidR="001E2918">
        <w:rPr>
          <w:rFonts w:ascii="Times New Roman" w:hAnsi="Times New Roman" w:cs="Times New Roman"/>
          <w:sz w:val="28"/>
          <w:szCs w:val="28"/>
        </w:rPr>
        <w:t>Справки по телефону (831) 436-02-11.</w:t>
      </w:r>
    </w:p>
    <w:p w:rsidR="00635436" w:rsidRPr="00F83D61" w:rsidRDefault="00006D2E" w:rsidP="00BE6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lastRenderedPageBreak/>
        <w:t>2.3. О</w:t>
      </w:r>
      <w:r w:rsidR="00FF4707" w:rsidRPr="00F83D61">
        <w:rPr>
          <w:rFonts w:ascii="Times New Roman" w:hAnsi="Times New Roman" w:cs="Times New Roman"/>
          <w:sz w:val="28"/>
          <w:szCs w:val="28"/>
        </w:rPr>
        <w:t>лимпиада проводится в форме соревнования</w:t>
      </w:r>
      <w:r w:rsidRPr="00F83D61">
        <w:rPr>
          <w:rFonts w:ascii="Times New Roman" w:hAnsi="Times New Roman" w:cs="Times New Roman"/>
          <w:sz w:val="28"/>
          <w:szCs w:val="28"/>
        </w:rPr>
        <w:t xml:space="preserve"> между командами. Конкурсные задания предполагают устную форму ответа. Первой отвечает команда, ранее других справившаяся с заданием. Другие команды имеют право делать дополнения и уточнения к ответу. </w:t>
      </w:r>
    </w:p>
    <w:p w:rsidR="00FF4707" w:rsidRPr="00F83D61" w:rsidRDefault="00635436" w:rsidP="00BE6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 xml:space="preserve">2.4. </w:t>
      </w:r>
      <w:r w:rsidR="00006D2E" w:rsidRPr="00F83D61">
        <w:rPr>
          <w:rFonts w:ascii="Times New Roman" w:hAnsi="Times New Roman" w:cs="Times New Roman"/>
          <w:sz w:val="28"/>
          <w:szCs w:val="28"/>
        </w:rPr>
        <w:t>Характеристика заданий, перечень тем и список лит</w:t>
      </w:r>
      <w:r w:rsidR="00EA510B">
        <w:rPr>
          <w:rFonts w:ascii="Times New Roman" w:hAnsi="Times New Roman" w:cs="Times New Roman"/>
          <w:sz w:val="28"/>
          <w:szCs w:val="28"/>
        </w:rPr>
        <w:t>ературы для подготовки содержат</w:t>
      </w:r>
      <w:r w:rsidR="00006D2E" w:rsidRPr="00F83D61">
        <w:rPr>
          <w:rFonts w:ascii="Times New Roman" w:hAnsi="Times New Roman" w:cs="Times New Roman"/>
          <w:sz w:val="28"/>
          <w:szCs w:val="28"/>
        </w:rPr>
        <w:t>ся в приложении 2.</w:t>
      </w:r>
    </w:p>
    <w:p w:rsidR="00FE3246" w:rsidRPr="00F83D61" w:rsidRDefault="00FE3246" w:rsidP="00BE6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>2.</w:t>
      </w:r>
      <w:r w:rsidR="00635436" w:rsidRPr="00F83D61">
        <w:rPr>
          <w:rFonts w:ascii="Times New Roman" w:hAnsi="Times New Roman" w:cs="Times New Roman"/>
          <w:sz w:val="28"/>
          <w:szCs w:val="28"/>
        </w:rPr>
        <w:t>5</w:t>
      </w:r>
      <w:r w:rsidRPr="00F83D61">
        <w:rPr>
          <w:rFonts w:ascii="Times New Roman" w:hAnsi="Times New Roman" w:cs="Times New Roman"/>
          <w:sz w:val="28"/>
          <w:szCs w:val="28"/>
        </w:rPr>
        <w:t xml:space="preserve">. Оцениваются ответы и дополнения к ним. Перед началом олимпиады ведущий знакомит участников с системой и критериями оценок. Главными критериями являются полнота и </w:t>
      </w:r>
      <w:proofErr w:type="spellStart"/>
      <w:r w:rsidRPr="00F83D61">
        <w:rPr>
          <w:rFonts w:ascii="Times New Roman" w:hAnsi="Times New Roman" w:cs="Times New Roman"/>
          <w:sz w:val="28"/>
          <w:szCs w:val="28"/>
        </w:rPr>
        <w:t>фактологическая</w:t>
      </w:r>
      <w:proofErr w:type="spellEnd"/>
      <w:r w:rsidRPr="00F83D61">
        <w:rPr>
          <w:rFonts w:ascii="Times New Roman" w:hAnsi="Times New Roman" w:cs="Times New Roman"/>
          <w:sz w:val="28"/>
          <w:szCs w:val="28"/>
        </w:rPr>
        <w:t xml:space="preserve"> точность ответа, литературная грамотность формулировок и умение использовать искусствоведческую терминологию, умение аргументированно формулировать выводы и собственную точку зрения на проблему. В зависимости от сложности задания за каждый правильный ответ начисляется от 1 до 5 баллов, за каждое дополнение – 0,5 балла. В ходе олимпиады жюри ведет заполнение оценочного листа. Итоги подводятся непосредственно по окончанию конкурсов.</w:t>
      </w:r>
    </w:p>
    <w:p w:rsidR="00FE3246" w:rsidRPr="00F83D61" w:rsidRDefault="00FE3246" w:rsidP="00BE6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>2.</w:t>
      </w:r>
      <w:r w:rsidR="00635436" w:rsidRPr="00F83D61">
        <w:rPr>
          <w:rFonts w:ascii="Times New Roman" w:hAnsi="Times New Roman" w:cs="Times New Roman"/>
          <w:sz w:val="28"/>
          <w:szCs w:val="28"/>
        </w:rPr>
        <w:t>6</w:t>
      </w:r>
      <w:r w:rsidRPr="00F83D61">
        <w:rPr>
          <w:rFonts w:ascii="Times New Roman" w:hAnsi="Times New Roman" w:cs="Times New Roman"/>
          <w:sz w:val="28"/>
          <w:szCs w:val="28"/>
        </w:rPr>
        <w:t>.</w:t>
      </w:r>
      <w:r w:rsidR="005803FF" w:rsidRPr="00F83D61">
        <w:rPr>
          <w:rFonts w:ascii="Times New Roman" w:hAnsi="Times New Roman" w:cs="Times New Roman"/>
          <w:sz w:val="28"/>
          <w:szCs w:val="28"/>
        </w:rPr>
        <w:t xml:space="preserve"> Для работы в составе жюри приглашаются профессиональные искусствоведы, краеведы, педагоги. Работа жюри носит не зависимый от организатора олимпиады характер.</w:t>
      </w:r>
    </w:p>
    <w:p w:rsidR="005803FF" w:rsidRPr="00F83D61" w:rsidRDefault="005803FF" w:rsidP="00BE6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>2.</w:t>
      </w:r>
      <w:r w:rsidR="00635436" w:rsidRPr="00F83D61">
        <w:rPr>
          <w:rFonts w:ascii="Times New Roman" w:hAnsi="Times New Roman" w:cs="Times New Roman"/>
          <w:sz w:val="28"/>
          <w:szCs w:val="28"/>
        </w:rPr>
        <w:t>7</w:t>
      </w:r>
      <w:r w:rsidRPr="00F83D61">
        <w:rPr>
          <w:rFonts w:ascii="Times New Roman" w:hAnsi="Times New Roman" w:cs="Times New Roman"/>
          <w:sz w:val="28"/>
          <w:szCs w:val="28"/>
        </w:rPr>
        <w:t xml:space="preserve">. По итогам олимпиады присуждаются </w:t>
      </w:r>
      <w:r w:rsidRPr="00F83D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3D61">
        <w:rPr>
          <w:rFonts w:ascii="Times New Roman" w:hAnsi="Times New Roman" w:cs="Times New Roman"/>
          <w:sz w:val="28"/>
          <w:szCs w:val="28"/>
        </w:rPr>
        <w:t xml:space="preserve">, </w:t>
      </w:r>
      <w:r w:rsidRPr="00F83D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83D61">
        <w:rPr>
          <w:rFonts w:ascii="Times New Roman" w:hAnsi="Times New Roman" w:cs="Times New Roman"/>
          <w:sz w:val="28"/>
          <w:szCs w:val="28"/>
        </w:rPr>
        <w:t xml:space="preserve"> и </w:t>
      </w:r>
      <w:r w:rsidRPr="00F83D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83D61">
        <w:rPr>
          <w:rFonts w:ascii="Times New Roman" w:hAnsi="Times New Roman" w:cs="Times New Roman"/>
          <w:sz w:val="28"/>
          <w:szCs w:val="28"/>
        </w:rPr>
        <w:t xml:space="preserve"> места. Жюри имеет право присуждать специальные дипломы участникам и преподавателям. Всем участникам вручаются дипломы за участие в олимпиаде, преподавателям </w:t>
      </w:r>
      <w:proofErr w:type="gramStart"/>
      <w:r w:rsidRPr="00F83D61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F83D61">
        <w:rPr>
          <w:rFonts w:ascii="Times New Roman" w:hAnsi="Times New Roman" w:cs="Times New Roman"/>
          <w:sz w:val="28"/>
          <w:szCs w:val="28"/>
        </w:rPr>
        <w:t>лагодарственные письма за подготовку лауреатов и участников.</w:t>
      </w:r>
    </w:p>
    <w:p w:rsidR="00635436" w:rsidRPr="00F83D61" w:rsidRDefault="00635436" w:rsidP="00BE6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436" w:rsidRPr="00F83D61" w:rsidRDefault="00635436" w:rsidP="00BE6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436" w:rsidRPr="00F83D61" w:rsidRDefault="00635436" w:rsidP="00BE6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E2F" w:rsidRPr="00F83D61" w:rsidRDefault="00791E2F" w:rsidP="00791E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436" w:rsidRPr="00F83D61" w:rsidRDefault="00635436" w:rsidP="0063543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3B7876" w:rsidRPr="00F83D61" w:rsidRDefault="003B7876" w:rsidP="0063543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5436" w:rsidRPr="00F83D61" w:rsidRDefault="00635436" w:rsidP="0063543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61">
        <w:rPr>
          <w:rFonts w:ascii="Times New Roman" w:hAnsi="Times New Roman" w:cs="Times New Roman"/>
          <w:b/>
          <w:sz w:val="28"/>
          <w:szCs w:val="28"/>
        </w:rPr>
        <w:t>Форма заявки на участие в олимпиаде</w:t>
      </w:r>
    </w:p>
    <w:p w:rsidR="00635436" w:rsidRPr="00F83D61" w:rsidRDefault="00635436" w:rsidP="0063543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670"/>
        <w:gridCol w:w="3402"/>
      </w:tblGrid>
      <w:tr w:rsidR="00F83D61" w:rsidRPr="00F83D61" w:rsidTr="00635436">
        <w:tc>
          <w:tcPr>
            <w:tcW w:w="2392" w:type="dxa"/>
          </w:tcPr>
          <w:p w:rsidR="00635436" w:rsidRPr="00F83D61" w:rsidRDefault="00635436" w:rsidP="0063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61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организации, адрес, контактная информация</w:t>
            </w:r>
          </w:p>
        </w:tc>
        <w:tc>
          <w:tcPr>
            <w:tcW w:w="3670" w:type="dxa"/>
          </w:tcPr>
          <w:p w:rsidR="00635436" w:rsidRPr="00F83D61" w:rsidRDefault="00635436" w:rsidP="0063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61">
              <w:rPr>
                <w:rFonts w:ascii="Times New Roman" w:hAnsi="Times New Roman" w:cs="Times New Roman"/>
                <w:sz w:val="28"/>
                <w:szCs w:val="28"/>
              </w:rPr>
              <w:t>ФИО (полностью) участников, возраст, класс в ДХШ/ДШИ</w:t>
            </w:r>
          </w:p>
        </w:tc>
        <w:tc>
          <w:tcPr>
            <w:tcW w:w="3402" w:type="dxa"/>
          </w:tcPr>
          <w:p w:rsidR="00635436" w:rsidRPr="00F83D61" w:rsidRDefault="00635436" w:rsidP="0063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61">
              <w:rPr>
                <w:rFonts w:ascii="Times New Roman" w:hAnsi="Times New Roman" w:cs="Times New Roman"/>
                <w:sz w:val="28"/>
                <w:szCs w:val="28"/>
              </w:rPr>
              <w:t xml:space="preserve">ФИО (полностью) преподавателя, подготовившего </w:t>
            </w:r>
          </w:p>
          <w:p w:rsidR="00F63901" w:rsidRPr="00F83D61" w:rsidRDefault="00F63901" w:rsidP="0063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61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F83D61" w:rsidRPr="00F83D61" w:rsidTr="00635436">
        <w:tc>
          <w:tcPr>
            <w:tcW w:w="2392" w:type="dxa"/>
            <w:vMerge w:val="restart"/>
          </w:tcPr>
          <w:p w:rsidR="00635436" w:rsidRPr="00F83D61" w:rsidRDefault="00635436" w:rsidP="006354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635436" w:rsidRPr="00F83D61" w:rsidRDefault="00635436" w:rsidP="006354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5436" w:rsidRPr="00F83D61" w:rsidRDefault="00635436" w:rsidP="006354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61" w:rsidRPr="00F83D61" w:rsidTr="00635436">
        <w:tc>
          <w:tcPr>
            <w:tcW w:w="2392" w:type="dxa"/>
            <w:vMerge/>
          </w:tcPr>
          <w:p w:rsidR="00635436" w:rsidRPr="00F83D61" w:rsidRDefault="00635436" w:rsidP="006354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635436" w:rsidRPr="00F83D61" w:rsidRDefault="00635436" w:rsidP="006354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5436" w:rsidRPr="00F83D61" w:rsidRDefault="00635436" w:rsidP="006354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436" w:rsidRPr="00F83D61" w:rsidTr="00635436">
        <w:tc>
          <w:tcPr>
            <w:tcW w:w="2392" w:type="dxa"/>
            <w:vMerge/>
          </w:tcPr>
          <w:p w:rsidR="00635436" w:rsidRPr="00F83D61" w:rsidRDefault="00635436" w:rsidP="006354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635436" w:rsidRPr="00F83D61" w:rsidRDefault="00635436" w:rsidP="006354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5436" w:rsidRPr="00F83D61" w:rsidRDefault="00635436" w:rsidP="006354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436" w:rsidRPr="00F83D61" w:rsidRDefault="00635436" w:rsidP="0063543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971CB" w:rsidRPr="00F83D61" w:rsidRDefault="00A971CB" w:rsidP="0063543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971CB" w:rsidRDefault="00A971CB" w:rsidP="00B11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73A" w:rsidRPr="00F83D61" w:rsidRDefault="00B1173A" w:rsidP="00B11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1CB" w:rsidRPr="00F83D61" w:rsidRDefault="00A971CB" w:rsidP="0063543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971CB" w:rsidRPr="00F83D61" w:rsidRDefault="00A971CB" w:rsidP="00A83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1CB" w:rsidRPr="00F83D61" w:rsidRDefault="00A971CB" w:rsidP="0063543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971CB" w:rsidRPr="00F83D61" w:rsidRDefault="00A971CB" w:rsidP="0063543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971CB" w:rsidRPr="00F83D61" w:rsidRDefault="00A971CB" w:rsidP="00A971C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61">
        <w:rPr>
          <w:rFonts w:ascii="Times New Roman" w:hAnsi="Times New Roman" w:cs="Times New Roman"/>
          <w:b/>
          <w:sz w:val="28"/>
          <w:szCs w:val="28"/>
        </w:rPr>
        <w:t>Тематика заданий олимпиады</w:t>
      </w:r>
    </w:p>
    <w:p w:rsidR="007C79C4" w:rsidRPr="00F83D61" w:rsidRDefault="007C79C4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9C4" w:rsidRPr="00F83D61" w:rsidRDefault="007C79C4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>1. Конкурс 1. Домашнее задание.</w:t>
      </w:r>
    </w:p>
    <w:p w:rsidR="007C79C4" w:rsidRPr="00F83D61" w:rsidRDefault="007C79C4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>Команде необходимо подготовить и представить краткий рассказ о творчестве художника – своего земляка. Это может быть извес</w:t>
      </w:r>
      <w:r w:rsidR="00EA578E" w:rsidRPr="00F83D61">
        <w:rPr>
          <w:rFonts w:ascii="Times New Roman" w:hAnsi="Times New Roman" w:cs="Times New Roman"/>
          <w:sz w:val="28"/>
          <w:szCs w:val="28"/>
        </w:rPr>
        <w:t>тный уроженец вашего города/</w:t>
      </w:r>
      <w:r w:rsidRPr="00F83D61">
        <w:rPr>
          <w:rFonts w:ascii="Times New Roman" w:hAnsi="Times New Roman" w:cs="Times New Roman"/>
          <w:sz w:val="28"/>
          <w:szCs w:val="28"/>
        </w:rPr>
        <w:t>п</w:t>
      </w:r>
      <w:r w:rsidR="00EA578E" w:rsidRPr="00F83D61">
        <w:rPr>
          <w:rFonts w:ascii="Times New Roman" w:hAnsi="Times New Roman" w:cs="Times New Roman"/>
          <w:sz w:val="28"/>
          <w:szCs w:val="28"/>
        </w:rPr>
        <w:t xml:space="preserve">оселка либо современный живописец, график или скульптор. Ограничения по жанрам, тематике, стилистике произведений не предусмотрены. Выступление должно содержать основные биографические сведения о мастере и анализ его творчества, сопровождаться иллюстрациями в электронном виде (для их показа организатор предоставляет ноутбук, проектор и экран). </w:t>
      </w:r>
      <w:r w:rsidR="00B1173A">
        <w:rPr>
          <w:rFonts w:ascii="Times New Roman" w:hAnsi="Times New Roman" w:cs="Times New Roman"/>
          <w:sz w:val="28"/>
          <w:szCs w:val="28"/>
        </w:rPr>
        <w:t xml:space="preserve">Необходимо быть готовым ответить на вопросы ведущего по теме </w:t>
      </w:r>
      <w:r w:rsidR="000964A7">
        <w:rPr>
          <w:rFonts w:ascii="Times New Roman" w:hAnsi="Times New Roman" w:cs="Times New Roman"/>
          <w:sz w:val="28"/>
          <w:szCs w:val="28"/>
        </w:rPr>
        <w:t>сообщения</w:t>
      </w:r>
      <w:r w:rsidR="00B1173A">
        <w:rPr>
          <w:rFonts w:ascii="Times New Roman" w:hAnsi="Times New Roman" w:cs="Times New Roman"/>
          <w:sz w:val="28"/>
          <w:szCs w:val="28"/>
        </w:rPr>
        <w:t xml:space="preserve">. </w:t>
      </w:r>
      <w:r w:rsidR="00EA578E" w:rsidRPr="00F83D61">
        <w:rPr>
          <w:rFonts w:ascii="Times New Roman" w:hAnsi="Times New Roman" w:cs="Times New Roman"/>
          <w:sz w:val="28"/>
          <w:szCs w:val="28"/>
        </w:rPr>
        <w:t>Продолжительность выступления 5-7 минут.</w:t>
      </w:r>
    </w:p>
    <w:p w:rsidR="009F630E" w:rsidRPr="00F83D61" w:rsidRDefault="009F630E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83D61">
        <w:rPr>
          <w:rFonts w:ascii="Times New Roman" w:hAnsi="Times New Roman" w:cs="Times New Roman"/>
          <w:sz w:val="28"/>
          <w:szCs w:val="28"/>
        </w:rPr>
        <w:t xml:space="preserve">Следующие конкурсные задания посвящены нижегородскому искусству </w:t>
      </w:r>
      <w:r w:rsidRPr="00F83D6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83D61">
        <w:rPr>
          <w:rFonts w:ascii="Times New Roman" w:hAnsi="Times New Roman" w:cs="Times New Roman"/>
          <w:sz w:val="28"/>
          <w:szCs w:val="28"/>
        </w:rPr>
        <w:t xml:space="preserve"> в., советского и современного периодов.</w:t>
      </w:r>
      <w:proofErr w:type="gramEnd"/>
      <w:r w:rsidRPr="00F83D61">
        <w:rPr>
          <w:rFonts w:ascii="Times New Roman" w:hAnsi="Times New Roman" w:cs="Times New Roman"/>
          <w:sz w:val="28"/>
          <w:szCs w:val="28"/>
        </w:rPr>
        <w:t xml:space="preserve"> Для подготовки к ним необходимо изучить следующие темы и произведения.</w:t>
      </w:r>
    </w:p>
    <w:p w:rsidR="004A43FA" w:rsidRPr="00F83D61" w:rsidRDefault="004A43FA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630E" w:rsidRPr="00F83D61" w:rsidRDefault="009F630E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D61">
        <w:rPr>
          <w:rFonts w:ascii="Times New Roman" w:hAnsi="Times New Roman" w:cs="Times New Roman"/>
          <w:b/>
          <w:sz w:val="28"/>
          <w:szCs w:val="28"/>
        </w:rPr>
        <w:t xml:space="preserve">Раздел 1.  Искусство </w:t>
      </w:r>
      <w:r w:rsidRPr="00F83D61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F83D61">
        <w:rPr>
          <w:rFonts w:ascii="Times New Roman" w:hAnsi="Times New Roman" w:cs="Times New Roman"/>
          <w:b/>
          <w:sz w:val="28"/>
          <w:szCs w:val="28"/>
        </w:rPr>
        <w:t xml:space="preserve"> – начала </w:t>
      </w:r>
      <w:r w:rsidRPr="00F83D61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F83D61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9F630E" w:rsidRPr="00F83D61" w:rsidRDefault="009F630E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 xml:space="preserve">1.1 Нижегородские художники конца </w:t>
      </w:r>
      <w:r w:rsidRPr="00F83D6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83D61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F83D6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83D61">
        <w:rPr>
          <w:rFonts w:ascii="Times New Roman" w:hAnsi="Times New Roman" w:cs="Times New Roman"/>
          <w:sz w:val="28"/>
          <w:szCs w:val="28"/>
        </w:rPr>
        <w:t xml:space="preserve"> в. Я.Д. </w:t>
      </w:r>
      <w:proofErr w:type="spellStart"/>
      <w:r w:rsidRPr="00F83D61">
        <w:rPr>
          <w:rFonts w:ascii="Times New Roman" w:hAnsi="Times New Roman" w:cs="Times New Roman"/>
          <w:sz w:val="28"/>
          <w:szCs w:val="28"/>
        </w:rPr>
        <w:t>Никлаус</w:t>
      </w:r>
      <w:proofErr w:type="spellEnd"/>
      <w:r w:rsidRPr="00F83D61">
        <w:rPr>
          <w:rFonts w:ascii="Times New Roman" w:hAnsi="Times New Roman" w:cs="Times New Roman"/>
          <w:sz w:val="28"/>
          <w:szCs w:val="28"/>
        </w:rPr>
        <w:t xml:space="preserve"> («Вид Нижнего Новгорода», ГЭ) и П.А. </w:t>
      </w:r>
      <w:proofErr w:type="spellStart"/>
      <w:r w:rsidRPr="00F83D61">
        <w:rPr>
          <w:rFonts w:ascii="Times New Roman" w:hAnsi="Times New Roman" w:cs="Times New Roman"/>
          <w:sz w:val="28"/>
          <w:szCs w:val="28"/>
        </w:rPr>
        <w:t>Веденецкий</w:t>
      </w:r>
      <w:proofErr w:type="spellEnd"/>
      <w:r w:rsidRPr="00F83D61">
        <w:rPr>
          <w:rFonts w:ascii="Times New Roman" w:hAnsi="Times New Roman" w:cs="Times New Roman"/>
          <w:sz w:val="28"/>
          <w:szCs w:val="28"/>
        </w:rPr>
        <w:t xml:space="preserve"> (портрет нижегородской помещицы С.А. Дружининой, НГИАМЗ; портрет И.П. Кулибина, ГТГ). Педагогическая деятельность </w:t>
      </w:r>
      <w:proofErr w:type="spellStart"/>
      <w:r w:rsidRPr="00F83D61">
        <w:rPr>
          <w:rFonts w:ascii="Times New Roman" w:hAnsi="Times New Roman" w:cs="Times New Roman"/>
          <w:sz w:val="28"/>
          <w:szCs w:val="28"/>
        </w:rPr>
        <w:t>Веденецкого</w:t>
      </w:r>
      <w:proofErr w:type="spellEnd"/>
      <w:r w:rsidRPr="00F83D61">
        <w:rPr>
          <w:rFonts w:ascii="Times New Roman" w:hAnsi="Times New Roman" w:cs="Times New Roman"/>
          <w:sz w:val="28"/>
          <w:szCs w:val="28"/>
        </w:rPr>
        <w:t>.</w:t>
      </w:r>
    </w:p>
    <w:p w:rsidR="009F630E" w:rsidRPr="00F83D61" w:rsidRDefault="009F630E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="00F8291D" w:rsidRPr="00F83D61">
        <w:rPr>
          <w:rFonts w:ascii="Times New Roman" w:hAnsi="Times New Roman" w:cs="Times New Roman"/>
          <w:sz w:val="28"/>
          <w:szCs w:val="28"/>
        </w:rPr>
        <w:t>Арзамасская</w:t>
      </w:r>
      <w:proofErr w:type="spellEnd"/>
      <w:r w:rsidR="00F8291D" w:rsidRPr="00F83D61">
        <w:rPr>
          <w:rFonts w:ascii="Times New Roman" w:hAnsi="Times New Roman" w:cs="Times New Roman"/>
          <w:sz w:val="28"/>
          <w:szCs w:val="28"/>
        </w:rPr>
        <w:t xml:space="preserve"> школа живописи А.В. Ступина. История создания и деятельности. Особенности педагогической системы. Роль школы в развитии художественного образования в провинции.</w:t>
      </w:r>
    </w:p>
    <w:p w:rsidR="00F8291D" w:rsidRPr="00F83D61" w:rsidRDefault="00F8291D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>1.3. Творческое наследие Ступинской школы.</w:t>
      </w:r>
    </w:p>
    <w:p w:rsidR="00F8291D" w:rsidRPr="00F83D61" w:rsidRDefault="00F8291D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>Ступин А.В. Вид Арзамаса. 1826. ГРМ.</w:t>
      </w:r>
    </w:p>
    <w:p w:rsidR="00F8291D" w:rsidRPr="00F83D61" w:rsidRDefault="00F8291D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>Ступин Р.А. Портрет М.М. Аверкиева</w:t>
      </w:r>
      <w:r w:rsidR="00A70AA4" w:rsidRPr="00F83D61">
        <w:rPr>
          <w:rFonts w:ascii="Times New Roman" w:hAnsi="Times New Roman" w:cs="Times New Roman"/>
          <w:sz w:val="28"/>
          <w:szCs w:val="28"/>
        </w:rPr>
        <w:t>,</w:t>
      </w:r>
      <w:r w:rsidRPr="00F83D61">
        <w:rPr>
          <w:rFonts w:ascii="Times New Roman" w:hAnsi="Times New Roman" w:cs="Times New Roman"/>
          <w:sz w:val="28"/>
          <w:szCs w:val="28"/>
        </w:rPr>
        <w:t xml:space="preserve"> 1823</w:t>
      </w:r>
      <w:r w:rsidR="00A70AA4" w:rsidRPr="00F83D61">
        <w:rPr>
          <w:rFonts w:ascii="Times New Roman" w:hAnsi="Times New Roman" w:cs="Times New Roman"/>
          <w:sz w:val="28"/>
          <w:szCs w:val="28"/>
        </w:rPr>
        <w:t>,</w:t>
      </w:r>
      <w:r w:rsidRPr="00F83D61">
        <w:rPr>
          <w:rFonts w:ascii="Times New Roman" w:hAnsi="Times New Roman" w:cs="Times New Roman"/>
          <w:sz w:val="28"/>
          <w:szCs w:val="28"/>
        </w:rPr>
        <w:t xml:space="preserve"> НГХМ; портрет </w:t>
      </w:r>
      <w:r w:rsidR="00164A5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83D61">
        <w:rPr>
          <w:rFonts w:ascii="Times New Roman" w:hAnsi="Times New Roman" w:cs="Times New Roman"/>
          <w:sz w:val="28"/>
          <w:szCs w:val="28"/>
        </w:rPr>
        <w:t xml:space="preserve">Л.Ф. </w:t>
      </w:r>
      <w:proofErr w:type="spellStart"/>
      <w:r w:rsidRPr="00F83D61">
        <w:rPr>
          <w:rFonts w:ascii="Times New Roman" w:hAnsi="Times New Roman" w:cs="Times New Roman"/>
          <w:sz w:val="28"/>
          <w:szCs w:val="28"/>
        </w:rPr>
        <w:t>Крупеникова</w:t>
      </w:r>
      <w:proofErr w:type="spellEnd"/>
      <w:r w:rsidRPr="00F83D61">
        <w:rPr>
          <w:rFonts w:ascii="Times New Roman" w:hAnsi="Times New Roman" w:cs="Times New Roman"/>
          <w:sz w:val="28"/>
          <w:szCs w:val="28"/>
        </w:rPr>
        <w:t>, 1837, СПб</w:t>
      </w:r>
      <w:proofErr w:type="gramStart"/>
      <w:r w:rsidRPr="00F83D6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83D61">
        <w:rPr>
          <w:rFonts w:ascii="Times New Roman" w:hAnsi="Times New Roman" w:cs="Times New Roman"/>
          <w:sz w:val="28"/>
          <w:szCs w:val="28"/>
        </w:rPr>
        <w:t>музей А.С. Пушкина.</w:t>
      </w:r>
    </w:p>
    <w:p w:rsidR="00F8291D" w:rsidRPr="00F83D61" w:rsidRDefault="00F8291D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>Гор</w:t>
      </w:r>
      <w:r w:rsidR="00A70AA4" w:rsidRPr="00F83D61">
        <w:rPr>
          <w:rFonts w:ascii="Times New Roman" w:hAnsi="Times New Roman" w:cs="Times New Roman"/>
          <w:sz w:val="28"/>
          <w:szCs w:val="28"/>
        </w:rPr>
        <w:t>бунов И.М. Портрет А.В. Ступина, 1809,</w:t>
      </w:r>
      <w:r w:rsidRPr="00F83D61">
        <w:rPr>
          <w:rFonts w:ascii="Times New Roman" w:hAnsi="Times New Roman" w:cs="Times New Roman"/>
          <w:sz w:val="28"/>
          <w:szCs w:val="28"/>
        </w:rPr>
        <w:t xml:space="preserve"> ГРМ; «Баб</w:t>
      </w:r>
      <w:r w:rsidR="00164A55">
        <w:rPr>
          <w:rFonts w:ascii="Times New Roman" w:hAnsi="Times New Roman" w:cs="Times New Roman"/>
          <w:sz w:val="28"/>
          <w:szCs w:val="28"/>
        </w:rPr>
        <w:t>у</w:t>
      </w:r>
      <w:r w:rsidRPr="00F83D61">
        <w:rPr>
          <w:rFonts w:ascii="Times New Roman" w:hAnsi="Times New Roman" w:cs="Times New Roman"/>
          <w:sz w:val="28"/>
          <w:szCs w:val="28"/>
        </w:rPr>
        <w:t>шка с внучкой», 1831, НГХМ.</w:t>
      </w:r>
    </w:p>
    <w:p w:rsidR="00F8291D" w:rsidRPr="00F83D61" w:rsidRDefault="00F8291D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>Алексеев-</w:t>
      </w:r>
      <w:proofErr w:type="spellStart"/>
      <w:r w:rsidRPr="00F83D61">
        <w:rPr>
          <w:rFonts w:ascii="Times New Roman" w:hAnsi="Times New Roman" w:cs="Times New Roman"/>
          <w:sz w:val="28"/>
          <w:szCs w:val="28"/>
        </w:rPr>
        <w:t>Сыромянский</w:t>
      </w:r>
      <w:proofErr w:type="spellEnd"/>
      <w:r w:rsidRPr="00F83D61">
        <w:rPr>
          <w:rFonts w:ascii="Times New Roman" w:hAnsi="Times New Roman" w:cs="Times New Roman"/>
          <w:sz w:val="28"/>
          <w:szCs w:val="28"/>
        </w:rPr>
        <w:t xml:space="preserve"> Н.М. Семья художника (автопортрет с женой </w:t>
      </w:r>
      <w:r w:rsidR="00164A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83D61">
        <w:rPr>
          <w:rFonts w:ascii="Times New Roman" w:hAnsi="Times New Roman" w:cs="Times New Roman"/>
          <w:sz w:val="28"/>
          <w:szCs w:val="28"/>
        </w:rPr>
        <w:t>К.А. Алексеевой и тещей Е.М. Ступиной), 1835, НГХМ; портрет А.В. Ступина с учениками, 1838, ГРМ.</w:t>
      </w:r>
    </w:p>
    <w:p w:rsidR="00F8291D" w:rsidRPr="00F83D61" w:rsidRDefault="00F8291D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>Алексеев-</w:t>
      </w:r>
      <w:proofErr w:type="spellStart"/>
      <w:r w:rsidRPr="00F83D61">
        <w:rPr>
          <w:rFonts w:ascii="Times New Roman" w:hAnsi="Times New Roman" w:cs="Times New Roman"/>
          <w:sz w:val="28"/>
          <w:szCs w:val="28"/>
        </w:rPr>
        <w:t>Сыромянский</w:t>
      </w:r>
      <w:proofErr w:type="spellEnd"/>
      <w:r w:rsidRPr="00F83D61">
        <w:rPr>
          <w:rFonts w:ascii="Times New Roman" w:hAnsi="Times New Roman" w:cs="Times New Roman"/>
          <w:sz w:val="28"/>
          <w:szCs w:val="28"/>
        </w:rPr>
        <w:t xml:space="preserve"> Н.М. (?)/Горбунов И.М. (?). Портрет А.В. Ступина. 1835-1836. НГХМ.</w:t>
      </w:r>
    </w:p>
    <w:p w:rsidR="00F8291D" w:rsidRPr="00F83D61" w:rsidRDefault="00F8291D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D61">
        <w:rPr>
          <w:rFonts w:ascii="Times New Roman" w:hAnsi="Times New Roman" w:cs="Times New Roman"/>
          <w:sz w:val="28"/>
          <w:szCs w:val="28"/>
        </w:rPr>
        <w:t>Раев</w:t>
      </w:r>
      <w:proofErr w:type="spellEnd"/>
      <w:r w:rsidRPr="00F83D61">
        <w:rPr>
          <w:rFonts w:ascii="Times New Roman" w:hAnsi="Times New Roman" w:cs="Times New Roman"/>
          <w:sz w:val="28"/>
          <w:szCs w:val="28"/>
        </w:rPr>
        <w:t xml:space="preserve"> В.Е. </w:t>
      </w:r>
      <w:r w:rsidR="00A70AA4" w:rsidRPr="00F83D61">
        <w:rPr>
          <w:rFonts w:ascii="Times New Roman" w:hAnsi="Times New Roman" w:cs="Times New Roman"/>
          <w:sz w:val="28"/>
          <w:szCs w:val="28"/>
        </w:rPr>
        <w:t>«</w:t>
      </w:r>
      <w:r w:rsidRPr="00F83D61">
        <w:rPr>
          <w:rFonts w:ascii="Times New Roman" w:hAnsi="Times New Roman" w:cs="Times New Roman"/>
          <w:sz w:val="28"/>
          <w:szCs w:val="28"/>
        </w:rPr>
        <w:t>Але</w:t>
      </w:r>
      <w:r w:rsidR="00A70AA4" w:rsidRPr="00F83D61">
        <w:rPr>
          <w:rFonts w:ascii="Times New Roman" w:hAnsi="Times New Roman" w:cs="Times New Roman"/>
          <w:sz w:val="28"/>
          <w:szCs w:val="28"/>
        </w:rPr>
        <w:t>к</w:t>
      </w:r>
      <w:r w:rsidRPr="00F83D61">
        <w:rPr>
          <w:rFonts w:ascii="Times New Roman" w:hAnsi="Times New Roman" w:cs="Times New Roman"/>
          <w:sz w:val="28"/>
          <w:szCs w:val="28"/>
        </w:rPr>
        <w:t>сандровская колонна во время грозы</w:t>
      </w:r>
      <w:r w:rsidR="00A70AA4" w:rsidRPr="00F83D61">
        <w:rPr>
          <w:rFonts w:ascii="Times New Roman" w:hAnsi="Times New Roman" w:cs="Times New Roman"/>
          <w:sz w:val="28"/>
          <w:szCs w:val="28"/>
        </w:rPr>
        <w:t>», 1834, ГРМ; «Вид Рима», 1854, НГХМ.</w:t>
      </w:r>
    </w:p>
    <w:p w:rsidR="00A70AA4" w:rsidRPr="00F83D61" w:rsidRDefault="00DD3332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>Рачков Н.Е. Портрет молодой девушки («Цыганка»), 1845, НГХМ; «Девочка с ягодами», 1879, НГХМ.</w:t>
      </w:r>
    </w:p>
    <w:p w:rsidR="000E659C" w:rsidRPr="00F83D61" w:rsidRDefault="000E659C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 xml:space="preserve">1.4. Художественная жизнь Нижнего Новгорода во второй половине </w:t>
      </w:r>
      <w:r w:rsidRPr="00F83D6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83D61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F83D6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83D61">
        <w:rPr>
          <w:rFonts w:ascii="Times New Roman" w:hAnsi="Times New Roman" w:cs="Times New Roman"/>
          <w:sz w:val="28"/>
          <w:szCs w:val="28"/>
        </w:rPr>
        <w:t xml:space="preserve"> в. Русские художники в Нижнем Новгороде: А.К. Саврасов, </w:t>
      </w:r>
      <w:r w:rsidR="00164A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3D61">
        <w:rPr>
          <w:rFonts w:ascii="Times New Roman" w:hAnsi="Times New Roman" w:cs="Times New Roman"/>
          <w:sz w:val="28"/>
          <w:szCs w:val="28"/>
        </w:rPr>
        <w:t xml:space="preserve">П.П. Верещагин, А.П. Боголюбов, К.Ф. </w:t>
      </w:r>
      <w:proofErr w:type="spellStart"/>
      <w:r w:rsidRPr="00F83D61">
        <w:rPr>
          <w:rFonts w:ascii="Times New Roman" w:hAnsi="Times New Roman" w:cs="Times New Roman"/>
          <w:sz w:val="28"/>
          <w:szCs w:val="28"/>
        </w:rPr>
        <w:t>Юон</w:t>
      </w:r>
      <w:proofErr w:type="spellEnd"/>
      <w:r w:rsidR="00164A55">
        <w:rPr>
          <w:rFonts w:ascii="Times New Roman" w:hAnsi="Times New Roman" w:cs="Times New Roman"/>
          <w:sz w:val="28"/>
          <w:szCs w:val="28"/>
        </w:rPr>
        <w:t xml:space="preserve"> и образ города в их произведениях</w:t>
      </w:r>
      <w:r w:rsidRPr="00F83D61">
        <w:rPr>
          <w:rFonts w:ascii="Times New Roman" w:hAnsi="Times New Roman" w:cs="Times New Roman"/>
          <w:sz w:val="28"/>
          <w:szCs w:val="28"/>
        </w:rPr>
        <w:t xml:space="preserve">. Первые выставки нижегородских художников (1886, 1895). Частные школы </w:t>
      </w:r>
      <w:r w:rsidRPr="00F83D61">
        <w:rPr>
          <w:rFonts w:ascii="Times New Roman" w:hAnsi="Times New Roman" w:cs="Times New Roman"/>
          <w:sz w:val="28"/>
          <w:szCs w:val="28"/>
        </w:rPr>
        <w:lastRenderedPageBreak/>
        <w:t>рисования и живописи. Создание городского художественно-исторического музея (1896). Организация Общества любителей художеств (1901).</w:t>
      </w:r>
    </w:p>
    <w:p w:rsidR="007E7D9E" w:rsidRPr="00F83D61" w:rsidRDefault="007E7D9E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49B" w:rsidRPr="00F83D61" w:rsidRDefault="00C8149B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D61">
        <w:rPr>
          <w:rFonts w:ascii="Times New Roman" w:hAnsi="Times New Roman" w:cs="Times New Roman"/>
          <w:b/>
          <w:sz w:val="28"/>
          <w:szCs w:val="28"/>
        </w:rPr>
        <w:t>Раздел 2. Советский период.</w:t>
      </w:r>
    </w:p>
    <w:p w:rsidR="00C8149B" w:rsidRPr="00F83D61" w:rsidRDefault="00C8149B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>Становление советского искусства в Нижнем Новгороде. Создание Нижегородского художественного техникума (1918), преподавательская деятельность А.В. Куприна и А.</w:t>
      </w:r>
      <w:r w:rsidR="006A7651">
        <w:rPr>
          <w:rFonts w:ascii="Times New Roman" w:hAnsi="Times New Roman" w:cs="Times New Roman"/>
          <w:sz w:val="28"/>
          <w:szCs w:val="28"/>
        </w:rPr>
        <w:t>В.</w:t>
      </w:r>
      <w:r w:rsidRPr="00F83D61">
        <w:rPr>
          <w:rFonts w:ascii="Times New Roman" w:hAnsi="Times New Roman" w:cs="Times New Roman"/>
          <w:sz w:val="28"/>
          <w:szCs w:val="28"/>
        </w:rPr>
        <w:t xml:space="preserve"> Фонвизина. Создание горьковской организации Союза художников (1933).</w:t>
      </w:r>
    </w:p>
    <w:p w:rsidR="00C8149B" w:rsidRPr="00F83D61" w:rsidRDefault="00C8149B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D61">
        <w:rPr>
          <w:rFonts w:ascii="Times New Roman" w:hAnsi="Times New Roman" w:cs="Times New Roman"/>
          <w:sz w:val="28"/>
          <w:szCs w:val="28"/>
        </w:rPr>
        <w:t>Хныгин</w:t>
      </w:r>
      <w:proofErr w:type="spellEnd"/>
      <w:r w:rsidRPr="00F83D61">
        <w:rPr>
          <w:rFonts w:ascii="Times New Roman" w:hAnsi="Times New Roman" w:cs="Times New Roman"/>
          <w:sz w:val="28"/>
          <w:szCs w:val="28"/>
        </w:rPr>
        <w:t xml:space="preserve"> </w:t>
      </w:r>
      <w:r w:rsidR="00AB4716" w:rsidRPr="00F83D61">
        <w:rPr>
          <w:rFonts w:ascii="Times New Roman" w:hAnsi="Times New Roman" w:cs="Times New Roman"/>
          <w:sz w:val="28"/>
          <w:szCs w:val="28"/>
        </w:rPr>
        <w:t xml:space="preserve">Л.А. </w:t>
      </w:r>
      <w:r w:rsidRPr="00F83D61">
        <w:rPr>
          <w:rFonts w:ascii="Times New Roman" w:hAnsi="Times New Roman" w:cs="Times New Roman"/>
          <w:sz w:val="28"/>
          <w:szCs w:val="28"/>
        </w:rPr>
        <w:t>(1882-1969). «Первое мая в Нижнем Новг</w:t>
      </w:r>
      <w:r w:rsidR="00930D3D">
        <w:rPr>
          <w:rFonts w:ascii="Times New Roman" w:hAnsi="Times New Roman" w:cs="Times New Roman"/>
          <w:sz w:val="28"/>
          <w:szCs w:val="28"/>
        </w:rPr>
        <w:t>ороде», 1927, НГХМ; портрет М. Г</w:t>
      </w:r>
      <w:r w:rsidRPr="00F83D61">
        <w:rPr>
          <w:rFonts w:ascii="Times New Roman" w:hAnsi="Times New Roman" w:cs="Times New Roman"/>
          <w:sz w:val="28"/>
          <w:szCs w:val="28"/>
        </w:rPr>
        <w:t>орького, 1931, НГХМ; портрет девочки, 1939, НГХМ.</w:t>
      </w:r>
    </w:p>
    <w:p w:rsidR="00C8149B" w:rsidRPr="00F83D61" w:rsidRDefault="00C8149B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D61">
        <w:rPr>
          <w:rFonts w:ascii="Times New Roman" w:hAnsi="Times New Roman" w:cs="Times New Roman"/>
          <w:sz w:val="28"/>
          <w:szCs w:val="28"/>
        </w:rPr>
        <w:t>Каманин</w:t>
      </w:r>
      <w:proofErr w:type="spellEnd"/>
      <w:r w:rsidRPr="00F83D61">
        <w:rPr>
          <w:rFonts w:ascii="Times New Roman" w:hAnsi="Times New Roman" w:cs="Times New Roman"/>
          <w:sz w:val="28"/>
          <w:szCs w:val="28"/>
        </w:rPr>
        <w:t xml:space="preserve"> </w:t>
      </w:r>
      <w:r w:rsidR="00AB4716" w:rsidRPr="00F83D61">
        <w:rPr>
          <w:rFonts w:ascii="Times New Roman" w:hAnsi="Times New Roman" w:cs="Times New Roman"/>
          <w:sz w:val="28"/>
          <w:szCs w:val="28"/>
        </w:rPr>
        <w:t xml:space="preserve">А.М. </w:t>
      </w:r>
      <w:r w:rsidRPr="00F83D61">
        <w:rPr>
          <w:rFonts w:ascii="Times New Roman" w:hAnsi="Times New Roman" w:cs="Times New Roman"/>
          <w:sz w:val="28"/>
          <w:szCs w:val="28"/>
        </w:rPr>
        <w:t>(1905-1989).</w:t>
      </w:r>
      <w:r w:rsidR="00C27C44" w:rsidRPr="00F83D61">
        <w:rPr>
          <w:rFonts w:ascii="Times New Roman" w:hAnsi="Times New Roman" w:cs="Times New Roman"/>
          <w:sz w:val="28"/>
          <w:szCs w:val="28"/>
        </w:rPr>
        <w:t xml:space="preserve"> «Город </w:t>
      </w:r>
      <w:r w:rsidR="00A74A4E">
        <w:rPr>
          <w:rFonts w:ascii="Times New Roman" w:hAnsi="Times New Roman" w:cs="Times New Roman"/>
          <w:sz w:val="28"/>
          <w:szCs w:val="28"/>
        </w:rPr>
        <w:t>Г</w:t>
      </w:r>
      <w:r w:rsidR="00C27C44" w:rsidRPr="00F83D61">
        <w:rPr>
          <w:rFonts w:ascii="Times New Roman" w:hAnsi="Times New Roman" w:cs="Times New Roman"/>
          <w:sz w:val="28"/>
          <w:szCs w:val="28"/>
        </w:rPr>
        <w:t>орький в феврале», 1946, НГХМ;</w:t>
      </w:r>
      <w:r w:rsidR="00AB4716" w:rsidRPr="00F83D61">
        <w:rPr>
          <w:rFonts w:ascii="Times New Roman" w:hAnsi="Times New Roman" w:cs="Times New Roman"/>
          <w:sz w:val="28"/>
          <w:szCs w:val="28"/>
        </w:rPr>
        <w:t xml:space="preserve"> «Осенняя тишина», 1967; «Прохладный день ранней весны», 1975; «Нижегородская старина», 1976.</w:t>
      </w:r>
    </w:p>
    <w:p w:rsidR="00AB4716" w:rsidRPr="00F83D61" w:rsidRDefault="00AB4716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>Варламов А.Г. (1920-2000). «В.И. Ленин с детворой», 1950, НГХМ.</w:t>
      </w:r>
    </w:p>
    <w:p w:rsidR="00AB4716" w:rsidRPr="00F83D61" w:rsidRDefault="00AB4716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D61">
        <w:rPr>
          <w:rFonts w:ascii="Times New Roman" w:hAnsi="Times New Roman" w:cs="Times New Roman"/>
          <w:sz w:val="28"/>
          <w:szCs w:val="28"/>
        </w:rPr>
        <w:t>Холуев</w:t>
      </w:r>
      <w:proofErr w:type="gramEnd"/>
      <w:r w:rsidRPr="00F83D61">
        <w:rPr>
          <w:rFonts w:ascii="Times New Roman" w:hAnsi="Times New Roman" w:cs="Times New Roman"/>
          <w:sz w:val="28"/>
          <w:szCs w:val="28"/>
        </w:rPr>
        <w:t xml:space="preserve"> В.Ф. (1932-2002). «Солдаты революции», 1964, ГРМ; «Рабочий», 1974, НГХМ. </w:t>
      </w:r>
    </w:p>
    <w:p w:rsidR="002E1121" w:rsidRPr="00F83D61" w:rsidRDefault="002E1121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D61">
        <w:rPr>
          <w:rFonts w:ascii="Times New Roman" w:hAnsi="Times New Roman" w:cs="Times New Roman"/>
          <w:sz w:val="28"/>
          <w:szCs w:val="28"/>
        </w:rPr>
        <w:t>Холуев</w:t>
      </w:r>
      <w:proofErr w:type="gramEnd"/>
      <w:r w:rsidRPr="00F83D61">
        <w:rPr>
          <w:rFonts w:ascii="Times New Roman" w:hAnsi="Times New Roman" w:cs="Times New Roman"/>
          <w:sz w:val="28"/>
          <w:szCs w:val="28"/>
        </w:rPr>
        <w:t xml:space="preserve"> М.Ф. (1923-1990). «Год 1941-й. Эшелон ушел», 1967; автопортрет, 1964, НГХМ.</w:t>
      </w:r>
    </w:p>
    <w:p w:rsidR="002E1121" w:rsidRPr="00F83D61" w:rsidRDefault="002E1121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>Арсенин Д.Д. (1926-2001). «Городецкие мастерицы», 1967; «В революцию», 1970; «Семья Пешковых-Кашириных», 1972.</w:t>
      </w:r>
    </w:p>
    <w:p w:rsidR="00AB4716" w:rsidRPr="00F83D61" w:rsidRDefault="00AB4716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>Либеров Ю.Д. (1921-2008). «Последние листья», 1981; «Осенний вечер на Оке», 1981.</w:t>
      </w:r>
    </w:p>
    <w:p w:rsidR="00DC0153" w:rsidRPr="00F83D61" w:rsidRDefault="00DC0153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D61">
        <w:rPr>
          <w:rFonts w:ascii="Times New Roman" w:hAnsi="Times New Roman" w:cs="Times New Roman"/>
          <w:sz w:val="28"/>
          <w:szCs w:val="28"/>
        </w:rPr>
        <w:t>Каманин</w:t>
      </w:r>
      <w:proofErr w:type="spellEnd"/>
      <w:r w:rsidRPr="00F83D61">
        <w:rPr>
          <w:rFonts w:ascii="Times New Roman" w:hAnsi="Times New Roman" w:cs="Times New Roman"/>
          <w:sz w:val="28"/>
          <w:szCs w:val="28"/>
        </w:rPr>
        <w:t xml:space="preserve"> М.А. (1933-1992). «Родной город», 1969; «Город Чкаловск», 1982.</w:t>
      </w:r>
    </w:p>
    <w:p w:rsidR="002E1121" w:rsidRPr="00F83D61" w:rsidRDefault="002E1121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 xml:space="preserve">Сайкина А.В. </w:t>
      </w:r>
      <w:r w:rsidR="00930D3D">
        <w:rPr>
          <w:rFonts w:ascii="Times New Roman" w:hAnsi="Times New Roman" w:cs="Times New Roman"/>
          <w:sz w:val="28"/>
          <w:szCs w:val="28"/>
        </w:rPr>
        <w:t>«Грибная пора», 1967; «Гаврила П</w:t>
      </w:r>
      <w:r w:rsidRPr="00F83D61">
        <w:rPr>
          <w:rFonts w:ascii="Times New Roman" w:hAnsi="Times New Roman" w:cs="Times New Roman"/>
          <w:sz w:val="28"/>
          <w:szCs w:val="28"/>
        </w:rPr>
        <w:t>оляков – мастер городецкой росписи», 1975; «1918 год. А.М. Коллонтай», 1977.</w:t>
      </w:r>
    </w:p>
    <w:p w:rsidR="003C585F" w:rsidRPr="00F83D61" w:rsidRDefault="003C585F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D61">
        <w:rPr>
          <w:rFonts w:ascii="Times New Roman" w:hAnsi="Times New Roman" w:cs="Times New Roman"/>
          <w:sz w:val="28"/>
          <w:szCs w:val="28"/>
        </w:rPr>
        <w:t>Жемерикин</w:t>
      </w:r>
      <w:proofErr w:type="spellEnd"/>
      <w:r w:rsidRPr="00F83D61">
        <w:rPr>
          <w:rFonts w:ascii="Times New Roman" w:hAnsi="Times New Roman" w:cs="Times New Roman"/>
          <w:sz w:val="28"/>
          <w:szCs w:val="28"/>
        </w:rPr>
        <w:t xml:space="preserve"> В.Ф. (1942-2005). «Лейтенант Шмидт», 1972, НИМ РАХ; «Бригада кузнеца А. Огнева», 1974, НГХМ; «Девчата </w:t>
      </w:r>
      <w:proofErr w:type="gramStart"/>
      <w:r w:rsidRPr="00F83D6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83D61">
        <w:rPr>
          <w:rFonts w:ascii="Times New Roman" w:hAnsi="Times New Roman" w:cs="Times New Roman"/>
          <w:sz w:val="28"/>
          <w:szCs w:val="28"/>
        </w:rPr>
        <w:t xml:space="preserve"> Магистрального», 1976, НГХМ.</w:t>
      </w:r>
    </w:p>
    <w:p w:rsidR="00567265" w:rsidRPr="00F83D61" w:rsidRDefault="00567265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>Гусев П.И.</w:t>
      </w:r>
      <w:r w:rsidR="00371909" w:rsidRPr="00F83D61">
        <w:rPr>
          <w:rFonts w:ascii="Times New Roman" w:hAnsi="Times New Roman" w:cs="Times New Roman"/>
          <w:sz w:val="28"/>
          <w:szCs w:val="28"/>
        </w:rPr>
        <w:t xml:space="preserve"> </w:t>
      </w:r>
      <w:r w:rsidR="00A35D9D">
        <w:rPr>
          <w:rFonts w:ascii="Times New Roman" w:hAnsi="Times New Roman" w:cs="Times New Roman"/>
          <w:sz w:val="28"/>
          <w:szCs w:val="28"/>
        </w:rPr>
        <w:t xml:space="preserve">(1917-2010). </w:t>
      </w:r>
      <w:r w:rsidR="00371909" w:rsidRPr="00F83D61">
        <w:rPr>
          <w:rFonts w:ascii="Times New Roman" w:hAnsi="Times New Roman" w:cs="Times New Roman"/>
          <w:sz w:val="28"/>
          <w:szCs w:val="28"/>
        </w:rPr>
        <w:t xml:space="preserve">Портрет пастуха В.П. </w:t>
      </w:r>
      <w:proofErr w:type="spellStart"/>
      <w:r w:rsidR="00371909" w:rsidRPr="00F83D61">
        <w:rPr>
          <w:rFonts w:ascii="Times New Roman" w:hAnsi="Times New Roman" w:cs="Times New Roman"/>
          <w:sz w:val="28"/>
          <w:szCs w:val="28"/>
        </w:rPr>
        <w:t>Недугова</w:t>
      </w:r>
      <w:proofErr w:type="spellEnd"/>
      <w:r w:rsidR="00371909" w:rsidRPr="00F83D61">
        <w:rPr>
          <w:rFonts w:ascii="Times New Roman" w:hAnsi="Times New Roman" w:cs="Times New Roman"/>
          <w:sz w:val="28"/>
          <w:szCs w:val="28"/>
        </w:rPr>
        <w:t>, 1959, НГХМ; памятник героям Волжской военной флотилии, Нижний Новгород, 1974; памятник В.П. Чкалову, Чкаловск, 1981; памятник Н.А. Добролюбову, Нижний Новгород. 1986.</w:t>
      </w:r>
    </w:p>
    <w:p w:rsidR="007E7D9E" w:rsidRPr="00F83D61" w:rsidRDefault="007E7D9E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D9E" w:rsidRPr="00F83D61" w:rsidRDefault="007E7D9E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D61">
        <w:rPr>
          <w:rFonts w:ascii="Times New Roman" w:hAnsi="Times New Roman" w:cs="Times New Roman"/>
          <w:b/>
          <w:sz w:val="28"/>
          <w:szCs w:val="28"/>
        </w:rPr>
        <w:t>Раздел 3. Нижегородское искусство 1990-2010-х гг.</w:t>
      </w:r>
    </w:p>
    <w:p w:rsidR="007E7D9E" w:rsidRPr="00F83D61" w:rsidRDefault="007E7D9E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>3.1. Тематическая картина в творчестве нижегородских художников:</w:t>
      </w:r>
      <w:r w:rsidR="005510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3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D61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Pr="00F83D61">
        <w:rPr>
          <w:rFonts w:ascii="Times New Roman" w:hAnsi="Times New Roman" w:cs="Times New Roman"/>
          <w:sz w:val="28"/>
          <w:szCs w:val="28"/>
        </w:rPr>
        <w:t>Бурдастов</w:t>
      </w:r>
      <w:proofErr w:type="spellEnd"/>
      <w:r w:rsidRPr="00F83D61">
        <w:rPr>
          <w:rFonts w:ascii="Times New Roman" w:hAnsi="Times New Roman" w:cs="Times New Roman"/>
          <w:sz w:val="28"/>
          <w:szCs w:val="28"/>
        </w:rPr>
        <w:t xml:space="preserve"> («Иконописец», 1989; «Преображение», 2003; «Бабье лето», 2011), А.И. Краев («Северная мелодия», 1996; «Земля прадедов», 2009), </w:t>
      </w:r>
      <w:r w:rsidR="005510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83D61">
        <w:rPr>
          <w:rFonts w:ascii="Times New Roman" w:hAnsi="Times New Roman" w:cs="Times New Roman"/>
          <w:sz w:val="28"/>
          <w:szCs w:val="28"/>
        </w:rPr>
        <w:t>В.Ю. Грачев («9-е мая», диптих, 1990; «Встреча.</w:t>
      </w:r>
      <w:proofErr w:type="gramEnd"/>
      <w:r w:rsidRPr="00F83D61">
        <w:rPr>
          <w:rFonts w:ascii="Times New Roman" w:hAnsi="Times New Roman" w:cs="Times New Roman"/>
          <w:sz w:val="28"/>
          <w:szCs w:val="28"/>
        </w:rPr>
        <w:t xml:space="preserve"> Предназначение. </w:t>
      </w:r>
      <w:proofErr w:type="gramStart"/>
      <w:r w:rsidRPr="00F83D61">
        <w:rPr>
          <w:rFonts w:ascii="Times New Roman" w:hAnsi="Times New Roman" w:cs="Times New Roman"/>
          <w:sz w:val="28"/>
          <w:szCs w:val="28"/>
        </w:rPr>
        <w:t xml:space="preserve">Смятение», триптих, 1996-1997). </w:t>
      </w:r>
      <w:proofErr w:type="gramEnd"/>
    </w:p>
    <w:p w:rsidR="007E7D9E" w:rsidRPr="00F83D61" w:rsidRDefault="007E7D9E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>3.2. Современная нижегородская акварель и графика: В.Н. Величко,</w:t>
      </w:r>
      <w:r w:rsidR="005510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3D61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F83D61">
        <w:rPr>
          <w:rFonts w:ascii="Times New Roman" w:hAnsi="Times New Roman" w:cs="Times New Roman"/>
          <w:sz w:val="28"/>
          <w:szCs w:val="28"/>
        </w:rPr>
        <w:t>Рекин</w:t>
      </w:r>
      <w:proofErr w:type="spellEnd"/>
      <w:r w:rsidRPr="00F83D61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gramStart"/>
      <w:r w:rsidRPr="00F83D61">
        <w:rPr>
          <w:rFonts w:ascii="Times New Roman" w:hAnsi="Times New Roman" w:cs="Times New Roman"/>
          <w:sz w:val="28"/>
          <w:szCs w:val="28"/>
        </w:rPr>
        <w:t>Хазов</w:t>
      </w:r>
      <w:proofErr w:type="gramEnd"/>
      <w:r w:rsidRPr="00F83D61">
        <w:rPr>
          <w:rFonts w:ascii="Times New Roman" w:hAnsi="Times New Roman" w:cs="Times New Roman"/>
          <w:sz w:val="28"/>
          <w:szCs w:val="28"/>
        </w:rPr>
        <w:t xml:space="preserve">, </w:t>
      </w:r>
      <w:r w:rsidR="00D74DB1" w:rsidRPr="00F83D61">
        <w:rPr>
          <w:rFonts w:ascii="Times New Roman" w:hAnsi="Times New Roman" w:cs="Times New Roman"/>
          <w:sz w:val="28"/>
          <w:szCs w:val="28"/>
        </w:rPr>
        <w:t xml:space="preserve">Е.М. Грачева, </w:t>
      </w:r>
      <w:r w:rsidRPr="00F83D61">
        <w:rPr>
          <w:rFonts w:ascii="Times New Roman" w:hAnsi="Times New Roman" w:cs="Times New Roman"/>
          <w:sz w:val="28"/>
          <w:szCs w:val="28"/>
        </w:rPr>
        <w:t xml:space="preserve">П.П. Рыбаков (офорты), М.В. </w:t>
      </w:r>
      <w:proofErr w:type="spellStart"/>
      <w:r w:rsidRPr="00F83D61">
        <w:rPr>
          <w:rFonts w:ascii="Times New Roman" w:hAnsi="Times New Roman" w:cs="Times New Roman"/>
          <w:sz w:val="28"/>
          <w:szCs w:val="28"/>
        </w:rPr>
        <w:t>Дуцев</w:t>
      </w:r>
      <w:proofErr w:type="spellEnd"/>
      <w:r w:rsidRPr="00F83D61">
        <w:rPr>
          <w:rFonts w:ascii="Times New Roman" w:hAnsi="Times New Roman" w:cs="Times New Roman"/>
          <w:sz w:val="28"/>
          <w:szCs w:val="28"/>
        </w:rPr>
        <w:t>.</w:t>
      </w:r>
    </w:p>
    <w:p w:rsidR="00D9716C" w:rsidRPr="00F83D61" w:rsidRDefault="00D74DB1" w:rsidP="007C79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 xml:space="preserve">3.3. </w:t>
      </w:r>
      <w:r w:rsidR="00755B02">
        <w:rPr>
          <w:rFonts w:ascii="Times New Roman" w:hAnsi="Times New Roman" w:cs="Times New Roman"/>
          <w:sz w:val="28"/>
          <w:szCs w:val="28"/>
        </w:rPr>
        <w:t>Пейзаж в с</w:t>
      </w:r>
      <w:r w:rsidRPr="00F83D61">
        <w:rPr>
          <w:rFonts w:ascii="Times New Roman" w:hAnsi="Times New Roman" w:cs="Times New Roman"/>
          <w:sz w:val="28"/>
          <w:szCs w:val="28"/>
        </w:rPr>
        <w:t>овременн</w:t>
      </w:r>
      <w:r w:rsidR="00755B02">
        <w:rPr>
          <w:rFonts w:ascii="Times New Roman" w:hAnsi="Times New Roman" w:cs="Times New Roman"/>
          <w:sz w:val="28"/>
          <w:szCs w:val="28"/>
        </w:rPr>
        <w:t>ой</w:t>
      </w:r>
      <w:r w:rsidRPr="00F83D61">
        <w:rPr>
          <w:rFonts w:ascii="Times New Roman" w:hAnsi="Times New Roman" w:cs="Times New Roman"/>
          <w:sz w:val="28"/>
          <w:szCs w:val="28"/>
        </w:rPr>
        <w:t xml:space="preserve"> нижегородск</w:t>
      </w:r>
      <w:r w:rsidR="00755B02">
        <w:rPr>
          <w:rFonts w:ascii="Times New Roman" w:hAnsi="Times New Roman" w:cs="Times New Roman"/>
          <w:sz w:val="28"/>
          <w:szCs w:val="28"/>
        </w:rPr>
        <w:t>ой живописи</w:t>
      </w:r>
      <w:r w:rsidRPr="00F83D61">
        <w:rPr>
          <w:rFonts w:ascii="Times New Roman" w:hAnsi="Times New Roman" w:cs="Times New Roman"/>
          <w:sz w:val="28"/>
          <w:szCs w:val="28"/>
        </w:rPr>
        <w:t xml:space="preserve">: К.И. </w:t>
      </w:r>
      <w:proofErr w:type="spellStart"/>
      <w:r w:rsidRPr="00F83D61">
        <w:rPr>
          <w:rFonts w:ascii="Times New Roman" w:hAnsi="Times New Roman" w:cs="Times New Roman"/>
          <w:sz w:val="28"/>
          <w:szCs w:val="28"/>
        </w:rPr>
        <w:t>Шихов</w:t>
      </w:r>
      <w:proofErr w:type="spellEnd"/>
      <w:r w:rsidRPr="00F83D61">
        <w:rPr>
          <w:rFonts w:ascii="Times New Roman" w:hAnsi="Times New Roman" w:cs="Times New Roman"/>
          <w:sz w:val="28"/>
          <w:szCs w:val="28"/>
        </w:rPr>
        <w:t xml:space="preserve">, </w:t>
      </w:r>
      <w:r w:rsidR="00755B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1AE4" w:rsidRPr="00F83D61">
        <w:rPr>
          <w:rFonts w:ascii="Times New Roman" w:hAnsi="Times New Roman" w:cs="Times New Roman"/>
          <w:sz w:val="28"/>
          <w:szCs w:val="28"/>
        </w:rPr>
        <w:t xml:space="preserve">Р.А. Соснин, </w:t>
      </w:r>
      <w:r w:rsidRPr="00F83D61">
        <w:rPr>
          <w:rFonts w:ascii="Times New Roman" w:hAnsi="Times New Roman" w:cs="Times New Roman"/>
          <w:sz w:val="28"/>
          <w:szCs w:val="28"/>
        </w:rPr>
        <w:t>М.С. Поляков, Ю.И. Пешехонов</w:t>
      </w:r>
      <w:r w:rsidR="00EE1AE4" w:rsidRPr="00F83D61">
        <w:rPr>
          <w:rFonts w:ascii="Times New Roman" w:hAnsi="Times New Roman" w:cs="Times New Roman"/>
          <w:sz w:val="28"/>
          <w:szCs w:val="28"/>
        </w:rPr>
        <w:t>, И.И. Еськов.</w:t>
      </w:r>
      <w:r w:rsidRPr="00F83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DB1" w:rsidRDefault="00A02F04" w:rsidP="001146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D61">
        <w:rPr>
          <w:rFonts w:ascii="Times New Roman" w:hAnsi="Times New Roman" w:cs="Times New Roman"/>
          <w:sz w:val="28"/>
          <w:szCs w:val="28"/>
        </w:rPr>
        <w:t xml:space="preserve">По темам 3.2 и 3.3 участникам необходимо составить общее представление о творчестве перечисленных художников на основе самостоятельно выбранных </w:t>
      </w:r>
      <w:r w:rsidRPr="00F83D61">
        <w:rPr>
          <w:rFonts w:ascii="Times New Roman" w:hAnsi="Times New Roman" w:cs="Times New Roman"/>
          <w:sz w:val="28"/>
          <w:szCs w:val="28"/>
        </w:rPr>
        <w:lastRenderedPageBreak/>
        <w:t>произведений</w:t>
      </w:r>
      <w:r w:rsidR="00114693" w:rsidRPr="00F83D61">
        <w:rPr>
          <w:rFonts w:ascii="Times New Roman" w:hAnsi="Times New Roman" w:cs="Times New Roman"/>
          <w:sz w:val="28"/>
          <w:szCs w:val="28"/>
        </w:rPr>
        <w:t>, выдели</w:t>
      </w:r>
      <w:r w:rsidR="00985675" w:rsidRPr="00F83D61">
        <w:rPr>
          <w:rFonts w:ascii="Times New Roman" w:hAnsi="Times New Roman" w:cs="Times New Roman"/>
          <w:sz w:val="28"/>
          <w:szCs w:val="28"/>
        </w:rPr>
        <w:t>в</w:t>
      </w:r>
      <w:r w:rsidR="00114693" w:rsidRPr="00F83D61">
        <w:rPr>
          <w:rFonts w:ascii="Times New Roman" w:hAnsi="Times New Roman" w:cs="Times New Roman"/>
          <w:sz w:val="28"/>
          <w:szCs w:val="28"/>
        </w:rPr>
        <w:t xml:space="preserve"> характерные для авторов тематику и стилистические приемы</w:t>
      </w:r>
      <w:r w:rsidRPr="00F83D61">
        <w:rPr>
          <w:rFonts w:ascii="Times New Roman" w:hAnsi="Times New Roman" w:cs="Times New Roman"/>
          <w:sz w:val="28"/>
          <w:szCs w:val="28"/>
        </w:rPr>
        <w:t>.</w:t>
      </w:r>
    </w:p>
    <w:p w:rsidR="00935987" w:rsidRPr="00F83D61" w:rsidRDefault="00935987" w:rsidP="001146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16C" w:rsidRPr="00F83D61" w:rsidRDefault="00D9716C" w:rsidP="00D9716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61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357B4E" w:rsidRPr="00F83D61" w:rsidRDefault="00357B4E" w:rsidP="00D9716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38C" w:rsidRPr="003F3C41" w:rsidRDefault="001E6E7E" w:rsidP="00102EC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Акимов С.С. </w:t>
      </w:r>
      <w:proofErr w:type="spellStart"/>
      <w:r w:rsidR="0074138C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Арзамасская</w:t>
      </w:r>
      <w:proofErr w:type="spellEnd"/>
      <w:r w:rsidR="0074138C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живописи А.В. Ступина и западноевропейское искусство // </w:t>
      </w:r>
      <w:proofErr w:type="spellStart"/>
      <w:r w:rsidR="0074138C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Карповские</w:t>
      </w:r>
      <w:proofErr w:type="spellEnd"/>
      <w:r w:rsidR="0074138C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чтения. Сб. статей. </w:t>
      </w:r>
      <w:proofErr w:type="spellStart"/>
      <w:r w:rsidR="0074138C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74138C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6. Отв. ред. Ю.А. </w:t>
      </w:r>
      <w:proofErr w:type="spellStart"/>
      <w:r w:rsidR="0074138C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Курдин</w:t>
      </w:r>
      <w:proofErr w:type="spellEnd"/>
      <w:r w:rsidR="0074138C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Арзамас, 2016. С. 241-251.</w:t>
      </w:r>
    </w:p>
    <w:p w:rsidR="00357B4E" w:rsidRPr="003F3C41" w:rsidRDefault="00102EC9" w:rsidP="00357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4138C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Акимов С.С. </w:t>
      </w:r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культурно-художественных тенденций конца первой половины в педагогической системе и творческой практике </w:t>
      </w:r>
      <w:proofErr w:type="spellStart"/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Арзамасской</w:t>
      </w:r>
      <w:proofErr w:type="spellEnd"/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живописи А.В. Ступина // Научные ведомости </w:t>
      </w:r>
      <w:proofErr w:type="spellStart"/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БелГУ</w:t>
      </w:r>
      <w:proofErr w:type="spellEnd"/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Серия «История. Политология. Экономика. Информатика», 2012, №7 (126), вып.22, с.124-131.</w:t>
      </w:r>
    </w:p>
    <w:p w:rsidR="00357B4E" w:rsidRPr="003F3C41" w:rsidRDefault="00357B4E" w:rsidP="00357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57B4E" w:rsidRPr="003F3C41" w:rsidRDefault="00102EC9" w:rsidP="00357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Акимов С.С. О своеобразии педагогической системы </w:t>
      </w:r>
      <w:proofErr w:type="spellStart"/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Арзамасской</w:t>
      </w:r>
      <w:proofErr w:type="spellEnd"/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живописи А.В. Ступина // Общество. Среда. Развитие, № 1, 2012, с. 177-182.</w:t>
      </w:r>
    </w:p>
    <w:p w:rsidR="00357B4E" w:rsidRPr="003F3C41" w:rsidRDefault="00357B4E" w:rsidP="00357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B4E" w:rsidRPr="003F3C41" w:rsidRDefault="00102EC9" w:rsidP="00357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A5B87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Акимов С.С. Русское провинциальное искусство </w:t>
      </w:r>
      <w:r w:rsidR="00357B4E" w:rsidRPr="003F3C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7B4E" w:rsidRPr="003F3C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К определению хронологических границ и содержания художественно-исторического процесса. // Общественные науки (</w:t>
      </w:r>
      <w:r w:rsidR="00357B4E" w:rsidRPr="003F3C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Social</w:t>
      </w:r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B4E" w:rsidRPr="003F3C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), № 2, 2012, с. 229-237.</w:t>
      </w:r>
    </w:p>
    <w:p w:rsidR="00357B4E" w:rsidRPr="003F3C41" w:rsidRDefault="00357B4E" w:rsidP="00357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B4E" w:rsidRPr="003F3C41" w:rsidRDefault="00102EC9" w:rsidP="00357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Акимов С.С., </w:t>
      </w:r>
      <w:proofErr w:type="spellStart"/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Шалов</w:t>
      </w:r>
      <w:proofErr w:type="spellEnd"/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 Городу подаренн</w:t>
      </w:r>
      <w:r w:rsidR="003E56A1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краски. Альбом-справочник</w:t>
      </w:r>
      <w:r w:rsidR="00A54406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Нижний Новгород</w:t>
      </w:r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 w:rsidR="00A54406" w:rsidRPr="003F3C41" w:rsidRDefault="00A54406" w:rsidP="00357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406" w:rsidRPr="003F3C41" w:rsidRDefault="00102EC9" w:rsidP="00357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A54406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Краев. Диалог с традицией. </w:t>
      </w:r>
      <w:proofErr w:type="spellStart"/>
      <w:r w:rsidR="00A54406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</w:t>
      </w:r>
      <w:proofErr w:type="spellEnd"/>
      <w:r w:rsidR="00A54406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статья И. Мироновой. Нижний Новгород, 2005.</w:t>
      </w:r>
    </w:p>
    <w:p w:rsidR="00DA5B87" w:rsidRPr="003F3C41" w:rsidRDefault="00DA5B87" w:rsidP="00357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B4E" w:rsidRPr="003F3C41" w:rsidRDefault="00102EC9" w:rsidP="00357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A5B87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Балакин П.П., </w:t>
      </w:r>
      <w:proofErr w:type="spellStart"/>
      <w:r w:rsidR="00DA5B87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Батуро</w:t>
      </w:r>
      <w:proofErr w:type="spellEnd"/>
      <w:r w:rsidR="00DA5B87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Художники города Горького. </w:t>
      </w:r>
      <w:r w:rsidR="00366FE8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</w:t>
      </w:r>
      <w:proofErr w:type="gramStart"/>
      <w:r w:rsidR="00DA5B87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DA5B87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197</w:t>
      </w:r>
      <w:r w:rsidR="00A54406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A5B87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406" w:rsidRPr="003F3C41" w:rsidRDefault="00A54406" w:rsidP="00357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B87" w:rsidRPr="003F3C41" w:rsidRDefault="00102EC9" w:rsidP="00DA5B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A54406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Бочкарев А.Е. Живопись Вячеслава Грачева: В поисках смыла. Нижний Новгород, 2004.</w:t>
      </w:r>
    </w:p>
    <w:p w:rsidR="00A54406" w:rsidRPr="003F3C41" w:rsidRDefault="00A54406" w:rsidP="00DA5B8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A5B87" w:rsidRPr="003F3C41" w:rsidRDefault="00102EC9" w:rsidP="00DA5B8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3C41">
        <w:rPr>
          <w:rFonts w:ascii="Times New Roman" w:hAnsi="Times New Roman" w:cs="Times New Roman"/>
          <w:sz w:val="24"/>
          <w:szCs w:val="24"/>
        </w:rPr>
        <w:t>9</w:t>
      </w:r>
      <w:r w:rsidR="00FB7C87" w:rsidRPr="003F3C41">
        <w:rPr>
          <w:rFonts w:ascii="Times New Roman" w:hAnsi="Times New Roman" w:cs="Times New Roman"/>
          <w:sz w:val="24"/>
          <w:szCs w:val="24"/>
        </w:rPr>
        <w:t xml:space="preserve">. </w:t>
      </w:r>
      <w:r w:rsidR="00DA5B87" w:rsidRPr="003F3C41">
        <w:rPr>
          <w:rFonts w:ascii="Times New Roman" w:hAnsi="Times New Roman" w:cs="Times New Roman"/>
          <w:sz w:val="24"/>
          <w:szCs w:val="24"/>
        </w:rPr>
        <w:t xml:space="preserve">Вехи творческой жизни. Нижегородские художники. 1933-2018. К 85-летию Нижегородского областного отделения Всероссийской творческой общественной организации «Союз художников России». Информационно-справочное иллюстрированное издание. Авт. </w:t>
      </w:r>
      <w:proofErr w:type="spellStart"/>
      <w:r w:rsidR="00DA5B87" w:rsidRPr="003F3C41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="00DA5B87" w:rsidRPr="003F3C41">
        <w:rPr>
          <w:rFonts w:ascii="Times New Roman" w:hAnsi="Times New Roman" w:cs="Times New Roman"/>
          <w:sz w:val="24"/>
          <w:szCs w:val="24"/>
        </w:rPr>
        <w:t xml:space="preserve">. ст. Н.В. </w:t>
      </w:r>
      <w:proofErr w:type="spellStart"/>
      <w:r w:rsidR="00DA5B87" w:rsidRPr="003F3C41">
        <w:rPr>
          <w:rFonts w:ascii="Times New Roman" w:hAnsi="Times New Roman" w:cs="Times New Roman"/>
          <w:sz w:val="24"/>
          <w:szCs w:val="24"/>
        </w:rPr>
        <w:t>Квач</w:t>
      </w:r>
      <w:proofErr w:type="spellEnd"/>
      <w:r w:rsidR="00DA5B87" w:rsidRPr="003F3C41">
        <w:rPr>
          <w:rFonts w:ascii="Times New Roman" w:hAnsi="Times New Roman" w:cs="Times New Roman"/>
          <w:sz w:val="24"/>
          <w:szCs w:val="24"/>
        </w:rPr>
        <w:t xml:space="preserve">. Сост. Н.В. </w:t>
      </w:r>
      <w:proofErr w:type="spellStart"/>
      <w:r w:rsidR="00DA5B87" w:rsidRPr="003F3C41">
        <w:rPr>
          <w:rFonts w:ascii="Times New Roman" w:hAnsi="Times New Roman" w:cs="Times New Roman"/>
          <w:sz w:val="24"/>
          <w:szCs w:val="24"/>
        </w:rPr>
        <w:t>Квач</w:t>
      </w:r>
      <w:proofErr w:type="spellEnd"/>
      <w:r w:rsidR="00DA5B87" w:rsidRPr="003F3C41">
        <w:rPr>
          <w:rFonts w:ascii="Times New Roman" w:hAnsi="Times New Roman" w:cs="Times New Roman"/>
          <w:sz w:val="24"/>
          <w:szCs w:val="24"/>
        </w:rPr>
        <w:t xml:space="preserve">, С.И. </w:t>
      </w:r>
      <w:proofErr w:type="spellStart"/>
      <w:r w:rsidR="00DA5B87" w:rsidRPr="003F3C41">
        <w:rPr>
          <w:rFonts w:ascii="Times New Roman" w:hAnsi="Times New Roman" w:cs="Times New Roman"/>
          <w:sz w:val="24"/>
          <w:szCs w:val="24"/>
        </w:rPr>
        <w:t>Квач</w:t>
      </w:r>
      <w:proofErr w:type="spellEnd"/>
      <w:r w:rsidR="00DA5B87" w:rsidRPr="003F3C41">
        <w:rPr>
          <w:rFonts w:ascii="Times New Roman" w:hAnsi="Times New Roman" w:cs="Times New Roman"/>
          <w:sz w:val="24"/>
          <w:szCs w:val="24"/>
        </w:rPr>
        <w:t>. Нижний Новгород, 2018. – 459 с., ил.</w:t>
      </w:r>
    </w:p>
    <w:p w:rsidR="00DA5B87" w:rsidRPr="003F3C41" w:rsidRDefault="00DA5B87" w:rsidP="00DA5B8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35987" w:rsidRPr="003F3C41" w:rsidRDefault="00102EC9" w:rsidP="00DA5B8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3C41">
        <w:rPr>
          <w:rFonts w:ascii="Times New Roman" w:hAnsi="Times New Roman" w:cs="Times New Roman"/>
          <w:sz w:val="24"/>
          <w:szCs w:val="24"/>
        </w:rPr>
        <w:t>10</w:t>
      </w:r>
      <w:r w:rsidR="00FB7C87" w:rsidRPr="003F3C41">
        <w:rPr>
          <w:rFonts w:ascii="Times New Roman" w:hAnsi="Times New Roman" w:cs="Times New Roman"/>
          <w:sz w:val="24"/>
          <w:szCs w:val="24"/>
        </w:rPr>
        <w:t>.</w:t>
      </w:r>
      <w:r w:rsidR="00935987" w:rsidRPr="003F3C41">
        <w:rPr>
          <w:rFonts w:ascii="Times New Roman" w:hAnsi="Times New Roman" w:cs="Times New Roman"/>
          <w:sz w:val="24"/>
          <w:szCs w:val="24"/>
        </w:rPr>
        <w:t xml:space="preserve"> Вячеслав </w:t>
      </w:r>
      <w:proofErr w:type="spellStart"/>
      <w:r w:rsidR="00935987" w:rsidRPr="003F3C41">
        <w:rPr>
          <w:rFonts w:ascii="Times New Roman" w:hAnsi="Times New Roman" w:cs="Times New Roman"/>
          <w:sz w:val="24"/>
          <w:szCs w:val="24"/>
        </w:rPr>
        <w:t>Жемерикин</w:t>
      </w:r>
      <w:proofErr w:type="spellEnd"/>
      <w:r w:rsidR="00935987" w:rsidRPr="003F3C41">
        <w:rPr>
          <w:rFonts w:ascii="Times New Roman" w:hAnsi="Times New Roman" w:cs="Times New Roman"/>
          <w:sz w:val="24"/>
          <w:szCs w:val="24"/>
        </w:rPr>
        <w:t>. Живопись. Графика. Автор-сост. И.В. Миронова.</w:t>
      </w:r>
      <w:r w:rsidR="00FB7C87" w:rsidRPr="003F3C41">
        <w:rPr>
          <w:rFonts w:ascii="Times New Roman" w:hAnsi="Times New Roman" w:cs="Times New Roman"/>
          <w:sz w:val="24"/>
          <w:szCs w:val="24"/>
        </w:rPr>
        <w:t xml:space="preserve"> </w:t>
      </w:r>
      <w:r w:rsidR="00935987" w:rsidRPr="003F3C41">
        <w:rPr>
          <w:rFonts w:ascii="Times New Roman" w:hAnsi="Times New Roman" w:cs="Times New Roman"/>
          <w:sz w:val="24"/>
          <w:szCs w:val="24"/>
        </w:rPr>
        <w:t>Нижний Новгород, 2000.</w:t>
      </w:r>
    </w:p>
    <w:p w:rsidR="00935987" w:rsidRPr="003F3C41" w:rsidRDefault="00935987" w:rsidP="00DA5B8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A5B87" w:rsidRPr="003F3C41" w:rsidRDefault="00935987" w:rsidP="00DA5B8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3C41">
        <w:rPr>
          <w:rFonts w:ascii="Times New Roman" w:hAnsi="Times New Roman" w:cs="Times New Roman"/>
          <w:sz w:val="24"/>
          <w:szCs w:val="24"/>
        </w:rPr>
        <w:t xml:space="preserve">11. </w:t>
      </w:r>
      <w:r w:rsidR="00DA5B87" w:rsidRPr="003F3C41">
        <w:rPr>
          <w:rFonts w:ascii="Times New Roman" w:hAnsi="Times New Roman" w:cs="Times New Roman"/>
          <w:sz w:val="24"/>
          <w:szCs w:val="24"/>
        </w:rPr>
        <w:t xml:space="preserve">Гусева Ю.В., </w:t>
      </w:r>
      <w:proofErr w:type="spellStart"/>
      <w:r w:rsidR="00DA5B87" w:rsidRPr="003F3C41">
        <w:rPr>
          <w:rFonts w:ascii="Times New Roman" w:hAnsi="Times New Roman" w:cs="Times New Roman"/>
          <w:sz w:val="24"/>
          <w:szCs w:val="24"/>
        </w:rPr>
        <w:t>Маршева</w:t>
      </w:r>
      <w:proofErr w:type="spellEnd"/>
      <w:r w:rsidR="00DA5B87" w:rsidRPr="003F3C41">
        <w:rPr>
          <w:rFonts w:ascii="Times New Roman" w:hAnsi="Times New Roman" w:cs="Times New Roman"/>
          <w:sz w:val="24"/>
          <w:szCs w:val="24"/>
        </w:rPr>
        <w:t xml:space="preserve"> И.В., Петряев С.В. Павел Гусев. Скульптура в пространстве вечности. Нижний Новгород, 2018.</w:t>
      </w:r>
    </w:p>
    <w:p w:rsidR="00DA5B87" w:rsidRPr="003F3C41" w:rsidRDefault="00DA5B87" w:rsidP="00357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987" w:rsidRPr="003F3C41" w:rsidRDefault="00102EC9" w:rsidP="00357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5987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7C87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5987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Дмитриевская Г.А., Рябов А.Н. Живописный Нижний Новгород. Первый опыт иконографии. Нижний Новгород – Саранск, 2005.</w:t>
      </w:r>
    </w:p>
    <w:p w:rsidR="00935987" w:rsidRPr="003F3C41" w:rsidRDefault="00935987" w:rsidP="00357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B4E" w:rsidRPr="003F3C41" w:rsidRDefault="00935987" w:rsidP="00357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Илевский</w:t>
      </w:r>
      <w:proofErr w:type="spellEnd"/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Художники – нижегородцы // Люди русского искусства. Сб. ст. Горький, 1960, с. 309-358.</w:t>
      </w:r>
    </w:p>
    <w:p w:rsidR="00A54406" w:rsidRPr="003F3C41" w:rsidRDefault="00A54406" w:rsidP="00357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406" w:rsidRPr="003F3C41" w:rsidRDefault="00102EC9" w:rsidP="00357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3C41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54406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Квач</w:t>
      </w:r>
      <w:proofErr w:type="spellEnd"/>
      <w:r w:rsidR="00A54406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="00A54406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Квач</w:t>
      </w:r>
      <w:proofErr w:type="spellEnd"/>
      <w:r w:rsidR="00A54406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Возвращение к истокам. Ким </w:t>
      </w:r>
      <w:proofErr w:type="spellStart"/>
      <w:r w:rsidR="00A54406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Шихов</w:t>
      </w:r>
      <w:proofErr w:type="spellEnd"/>
      <w:r w:rsidR="00A54406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. К 85-летию художника. Нижний Новгород, 2017.</w:t>
      </w:r>
    </w:p>
    <w:p w:rsidR="00357B4E" w:rsidRPr="003F3C41" w:rsidRDefault="00357B4E" w:rsidP="00357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C87" w:rsidRPr="003F3C41" w:rsidRDefault="00102EC9" w:rsidP="00357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3C41">
        <w:rPr>
          <w:rFonts w:ascii="Times New Roman" w:hAnsi="Times New Roman" w:cs="Times New Roman"/>
          <w:sz w:val="24"/>
          <w:szCs w:val="24"/>
        </w:rPr>
        <w:t>1</w:t>
      </w:r>
      <w:r w:rsidR="003F3C41" w:rsidRPr="003F3C41">
        <w:rPr>
          <w:rFonts w:ascii="Times New Roman" w:hAnsi="Times New Roman" w:cs="Times New Roman"/>
          <w:sz w:val="24"/>
          <w:szCs w:val="24"/>
        </w:rPr>
        <w:t>5</w:t>
      </w:r>
      <w:r w:rsidR="00357B4E" w:rsidRPr="003F3C41">
        <w:rPr>
          <w:rFonts w:ascii="Times New Roman" w:hAnsi="Times New Roman" w:cs="Times New Roman"/>
          <w:sz w:val="24"/>
          <w:szCs w:val="24"/>
        </w:rPr>
        <w:t xml:space="preserve">. Корнилов П. </w:t>
      </w:r>
      <w:proofErr w:type="spellStart"/>
      <w:r w:rsidR="00357B4E" w:rsidRPr="003F3C41">
        <w:rPr>
          <w:rFonts w:ascii="Times New Roman" w:hAnsi="Times New Roman" w:cs="Times New Roman"/>
          <w:sz w:val="24"/>
          <w:szCs w:val="24"/>
        </w:rPr>
        <w:t>Арзамасская</w:t>
      </w:r>
      <w:proofErr w:type="spellEnd"/>
      <w:r w:rsidR="00357B4E" w:rsidRPr="003F3C41">
        <w:rPr>
          <w:rFonts w:ascii="Times New Roman" w:hAnsi="Times New Roman" w:cs="Times New Roman"/>
          <w:sz w:val="24"/>
          <w:szCs w:val="24"/>
        </w:rPr>
        <w:t xml:space="preserve"> школа живописи первой половины  </w:t>
      </w:r>
      <w:r w:rsidR="00357B4E" w:rsidRPr="003F3C4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57B4E" w:rsidRPr="003F3C41">
        <w:rPr>
          <w:rFonts w:ascii="Times New Roman" w:hAnsi="Times New Roman" w:cs="Times New Roman"/>
          <w:sz w:val="24"/>
          <w:szCs w:val="24"/>
        </w:rPr>
        <w:t xml:space="preserve"> в. Л.-М., 1947.</w:t>
      </w:r>
    </w:p>
    <w:p w:rsidR="003F3C41" w:rsidRPr="003F3C41" w:rsidRDefault="003F3C41" w:rsidP="00357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F3C41" w:rsidRPr="003F3C41" w:rsidRDefault="003F3C41" w:rsidP="00357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3C41">
        <w:rPr>
          <w:rFonts w:ascii="Times New Roman" w:hAnsi="Times New Roman" w:cs="Times New Roman"/>
          <w:sz w:val="24"/>
          <w:szCs w:val="24"/>
        </w:rPr>
        <w:lastRenderedPageBreak/>
        <w:t xml:space="preserve">16. Лазарь </w:t>
      </w:r>
      <w:proofErr w:type="spellStart"/>
      <w:r w:rsidRPr="003F3C41">
        <w:rPr>
          <w:rFonts w:ascii="Times New Roman" w:hAnsi="Times New Roman" w:cs="Times New Roman"/>
          <w:sz w:val="24"/>
          <w:szCs w:val="24"/>
        </w:rPr>
        <w:t>Хныгин</w:t>
      </w:r>
      <w:proofErr w:type="spellEnd"/>
      <w:r w:rsidRPr="003F3C41">
        <w:rPr>
          <w:rFonts w:ascii="Times New Roman" w:hAnsi="Times New Roman" w:cs="Times New Roman"/>
          <w:sz w:val="24"/>
          <w:szCs w:val="24"/>
        </w:rPr>
        <w:t>. Выставка произведений, посвященная 100-летию со дня рождения художника</w:t>
      </w:r>
      <w:proofErr w:type="gramStart"/>
      <w:r w:rsidRPr="003F3C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3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C4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F3C41">
        <w:rPr>
          <w:rFonts w:ascii="Times New Roman" w:hAnsi="Times New Roman" w:cs="Times New Roman"/>
          <w:sz w:val="24"/>
          <w:szCs w:val="24"/>
        </w:rPr>
        <w:t xml:space="preserve">аталог. Живопись. Графика. Сост. и автор </w:t>
      </w:r>
      <w:proofErr w:type="spellStart"/>
      <w:r w:rsidRPr="003F3C41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Pr="003F3C41">
        <w:rPr>
          <w:rFonts w:ascii="Times New Roman" w:hAnsi="Times New Roman" w:cs="Times New Roman"/>
          <w:sz w:val="24"/>
          <w:szCs w:val="24"/>
        </w:rPr>
        <w:t>. ст. Т.И. Емельянова. Горький, 1982.</w:t>
      </w:r>
    </w:p>
    <w:p w:rsidR="003F3C41" w:rsidRPr="003F3C41" w:rsidRDefault="003F3C41" w:rsidP="00357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B4E" w:rsidRPr="003F3C41" w:rsidRDefault="00102EC9" w:rsidP="00357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3C41">
        <w:rPr>
          <w:rFonts w:ascii="Times New Roman" w:hAnsi="Times New Roman" w:cs="Times New Roman"/>
          <w:sz w:val="24"/>
          <w:szCs w:val="24"/>
        </w:rPr>
        <w:t>1</w:t>
      </w:r>
      <w:r w:rsidR="003F3C41" w:rsidRPr="003F3C41">
        <w:rPr>
          <w:rFonts w:ascii="Times New Roman" w:hAnsi="Times New Roman" w:cs="Times New Roman"/>
          <w:sz w:val="24"/>
          <w:szCs w:val="24"/>
        </w:rPr>
        <w:t>7</w:t>
      </w:r>
      <w:r w:rsidR="00357B4E" w:rsidRPr="003F3C41">
        <w:rPr>
          <w:rFonts w:ascii="Times New Roman" w:hAnsi="Times New Roman" w:cs="Times New Roman"/>
          <w:sz w:val="24"/>
          <w:szCs w:val="24"/>
        </w:rPr>
        <w:t xml:space="preserve">. «Необыкновенное дело» А.В. Ступина. К 200-летию </w:t>
      </w:r>
      <w:proofErr w:type="spellStart"/>
      <w:r w:rsidR="00357B4E" w:rsidRPr="003F3C41">
        <w:rPr>
          <w:rFonts w:ascii="Times New Roman" w:hAnsi="Times New Roman" w:cs="Times New Roman"/>
          <w:sz w:val="24"/>
          <w:szCs w:val="24"/>
        </w:rPr>
        <w:t>Арзамасской</w:t>
      </w:r>
      <w:proofErr w:type="spellEnd"/>
      <w:r w:rsidR="00357B4E" w:rsidRPr="003F3C41">
        <w:rPr>
          <w:rFonts w:ascii="Times New Roman" w:hAnsi="Times New Roman" w:cs="Times New Roman"/>
          <w:sz w:val="24"/>
          <w:szCs w:val="24"/>
        </w:rPr>
        <w:t xml:space="preserve"> школы живописи. Каталог выставки. Сост. и авт. </w:t>
      </w:r>
      <w:proofErr w:type="spellStart"/>
      <w:r w:rsidR="00357B4E" w:rsidRPr="003F3C41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="00357B4E" w:rsidRPr="003F3C41">
        <w:rPr>
          <w:rFonts w:ascii="Times New Roman" w:hAnsi="Times New Roman" w:cs="Times New Roman"/>
          <w:sz w:val="24"/>
          <w:szCs w:val="24"/>
        </w:rPr>
        <w:t xml:space="preserve">. ст. В.В. </w:t>
      </w:r>
      <w:proofErr w:type="spellStart"/>
      <w:r w:rsidR="00357B4E" w:rsidRPr="003F3C41">
        <w:rPr>
          <w:rFonts w:ascii="Times New Roman" w:hAnsi="Times New Roman" w:cs="Times New Roman"/>
          <w:sz w:val="24"/>
          <w:szCs w:val="24"/>
        </w:rPr>
        <w:t>Тюкина</w:t>
      </w:r>
      <w:proofErr w:type="spellEnd"/>
      <w:r w:rsidR="00357B4E" w:rsidRPr="003F3C41">
        <w:rPr>
          <w:rFonts w:ascii="Times New Roman" w:hAnsi="Times New Roman" w:cs="Times New Roman"/>
          <w:sz w:val="24"/>
          <w:szCs w:val="24"/>
        </w:rPr>
        <w:t>. Нижний Новгород, 2002.</w:t>
      </w:r>
    </w:p>
    <w:p w:rsidR="00F37508" w:rsidRPr="003F3C41" w:rsidRDefault="00F37508" w:rsidP="00357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37508" w:rsidRPr="003F3C41" w:rsidRDefault="00102EC9" w:rsidP="00F375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3C41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7508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</w:t>
      </w:r>
      <w:proofErr w:type="spellStart"/>
      <w:r w:rsidR="00F37508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Бурдастов</w:t>
      </w:r>
      <w:proofErr w:type="spellEnd"/>
      <w:r w:rsidR="00F37508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Живопись. Альбом. Авт. текста С.П. </w:t>
      </w:r>
      <w:proofErr w:type="spellStart"/>
      <w:r w:rsidR="00F37508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Чуянов</w:t>
      </w:r>
      <w:proofErr w:type="spellEnd"/>
      <w:r w:rsidR="00F37508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Нижний Новгород, 2009.</w:t>
      </w:r>
    </w:p>
    <w:p w:rsidR="00357B4E" w:rsidRPr="003F3C41" w:rsidRDefault="00357B4E" w:rsidP="00357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57B4E" w:rsidRPr="003F3C41" w:rsidRDefault="00FB7C87" w:rsidP="00357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3C41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Помыткина</w:t>
      </w:r>
      <w:proofErr w:type="spellEnd"/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Горьковское художественное училище. </w:t>
      </w:r>
      <w:proofErr w:type="gramStart"/>
      <w:r w:rsidR="00357B4E" w:rsidRPr="003F3C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(1935-1950 гг.)</w:t>
      </w:r>
      <w:proofErr w:type="gramEnd"/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История и культура Нижегородского края. </w:t>
      </w:r>
      <w:r w:rsidR="00357B4E" w:rsidRPr="003F3C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музейные научные чтения, 2000 </w:t>
      </w:r>
      <w:proofErr w:type="gramStart"/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  <w:proofErr w:type="gramEnd"/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200-летие </w:t>
      </w:r>
      <w:proofErr w:type="spellStart"/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Арзамасской</w:t>
      </w:r>
      <w:proofErr w:type="spellEnd"/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живописи. </w:t>
      </w:r>
      <w:proofErr w:type="gramStart"/>
      <w:r w:rsidR="00357B4E" w:rsidRPr="003F3C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музейные научные чтения, 2002 г. Сб. материалов.</w:t>
      </w:r>
      <w:proofErr w:type="gramEnd"/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Нижний Новгород, 2003, с. 17-33.</w:t>
      </w:r>
    </w:p>
    <w:p w:rsidR="00357B4E" w:rsidRPr="003F3C41" w:rsidRDefault="00357B4E" w:rsidP="00357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B4E" w:rsidRPr="003F3C41" w:rsidRDefault="003F3C41" w:rsidP="00357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Помыткина</w:t>
      </w:r>
      <w:proofErr w:type="spellEnd"/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Горьковский художественный техникум // Записки краеведов. Горький, 1985, с. 52-67.</w:t>
      </w:r>
    </w:p>
    <w:p w:rsidR="00357B4E" w:rsidRPr="003F3C41" w:rsidRDefault="00357B4E" w:rsidP="00357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57B4E" w:rsidRPr="003F3C41" w:rsidRDefault="003F3C41" w:rsidP="00357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3C41">
        <w:rPr>
          <w:rFonts w:ascii="Times New Roman" w:hAnsi="Times New Roman" w:cs="Times New Roman"/>
          <w:sz w:val="24"/>
          <w:szCs w:val="24"/>
        </w:rPr>
        <w:t>21</w:t>
      </w:r>
      <w:r w:rsidR="00357B4E" w:rsidRPr="003F3C41">
        <w:rPr>
          <w:rFonts w:ascii="Times New Roman" w:hAnsi="Times New Roman" w:cs="Times New Roman"/>
          <w:sz w:val="24"/>
          <w:szCs w:val="24"/>
        </w:rPr>
        <w:t xml:space="preserve">. Рязанова Н.В. Развитие культуры Нижнего Новгорода. 1896-1917. исторический аспект. Автореферат </w:t>
      </w:r>
      <w:proofErr w:type="spellStart"/>
      <w:r w:rsidR="00357B4E" w:rsidRPr="003F3C41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="00357B4E" w:rsidRPr="003F3C41">
        <w:rPr>
          <w:rFonts w:ascii="Times New Roman" w:hAnsi="Times New Roman" w:cs="Times New Roman"/>
          <w:sz w:val="24"/>
          <w:szCs w:val="24"/>
        </w:rPr>
        <w:t xml:space="preserve">… канд. </w:t>
      </w:r>
      <w:proofErr w:type="spellStart"/>
      <w:r w:rsidR="00357B4E" w:rsidRPr="003F3C41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="00357B4E" w:rsidRPr="003F3C41">
        <w:rPr>
          <w:rFonts w:ascii="Times New Roman" w:hAnsi="Times New Roman" w:cs="Times New Roman"/>
          <w:sz w:val="24"/>
          <w:szCs w:val="24"/>
        </w:rPr>
        <w:t>. наук. Нижний Новгород, 2003.</w:t>
      </w:r>
    </w:p>
    <w:p w:rsidR="00DA5B87" w:rsidRPr="003F3C41" w:rsidRDefault="00DA5B87" w:rsidP="00357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57B4E" w:rsidRPr="003F3C41" w:rsidRDefault="003F3C41" w:rsidP="00357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3C41">
        <w:rPr>
          <w:rFonts w:ascii="Times New Roman" w:hAnsi="Times New Roman" w:cs="Times New Roman"/>
          <w:sz w:val="24"/>
          <w:szCs w:val="24"/>
        </w:rPr>
        <w:t>22</w:t>
      </w:r>
      <w:r w:rsidR="00FB7C87" w:rsidRPr="003F3C41">
        <w:rPr>
          <w:rFonts w:ascii="Times New Roman" w:hAnsi="Times New Roman" w:cs="Times New Roman"/>
          <w:sz w:val="24"/>
          <w:szCs w:val="24"/>
        </w:rPr>
        <w:t xml:space="preserve">. </w:t>
      </w:r>
      <w:r w:rsidR="00DA5B87" w:rsidRPr="003F3C41">
        <w:rPr>
          <w:rFonts w:ascii="Times New Roman" w:hAnsi="Times New Roman" w:cs="Times New Roman"/>
          <w:sz w:val="24"/>
          <w:szCs w:val="24"/>
        </w:rPr>
        <w:t xml:space="preserve">Творчество нижегородских художников во времени и пространстве. К 80-летию Нижегородского областного отделения Всероссийской творческой общественной организации «Союз художников России». Альбом-справочник. Авт. статей Н.В. </w:t>
      </w:r>
      <w:proofErr w:type="spellStart"/>
      <w:r w:rsidR="00DA5B87" w:rsidRPr="003F3C41">
        <w:rPr>
          <w:rFonts w:ascii="Times New Roman" w:hAnsi="Times New Roman" w:cs="Times New Roman"/>
          <w:sz w:val="24"/>
          <w:szCs w:val="24"/>
        </w:rPr>
        <w:t>Квач</w:t>
      </w:r>
      <w:proofErr w:type="spellEnd"/>
      <w:r w:rsidR="00DA5B87" w:rsidRPr="003F3C41">
        <w:rPr>
          <w:rFonts w:ascii="Times New Roman" w:hAnsi="Times New Roman" w:cs="Times New Roman"/>
          <w:sz w:val="24"/>
          <w:szCs w:val="24"/>
        </w:rPr>
        <w:t xml:space="preserve">. Сост. Н.В. </w:t>
      </w:r>
      <w:proofErr w:type="spellStart"/>
      <w:r w:rsidR="00DA5B87" w:rsidRPr="003F3C41">
        <w:rPr>
          <w:rFonts w:ascii="Times New Roman" w:hAnsi="Times New Roman" w:cs="Times New Roman"/>
          <w:sz w:val="24"/>
          <w:szCs w:val="24"/>
        </w:rPr>
        <w:t>Квач</w:t>
      </w:r>
      <w:proofErr w:type="spellEnd"/>
      <w:r w:rsidR="00DA5B87" w:rsidRPr="003F3C41">
        <w:rPr>
          <w:rFonts w:ascii="Times New Roman" w:hAnsi="Times New Roman" w:cs="Times New Roman"/>
          <w:sz w:val="24"/>
          <w:szCs w:val="24"/>
        </w:rPr>
        <w:t xml:space="preserve">, С.И. </w:t>
      </w:r>
      <w:proofErr w:type="spellStart"/>
      <w:r w:rsidR="00DA5B87" w:rsidRPr="003F3C41">
        <w:rPr>
          <w:rFonts w:ascii="Times New Roman" w:hAnsi="Times New Roman" w:cs="Times New Roman"/>
          <w:sz w:val="24"/>
          <w:szCs w:val="24"/>
        </w:rPr>
        <w:t>Квач</w:t>
      </w:r>
      <w:proofErr w:type="spellEnd"/>
      <w:r w:rsidR="00DA5B87" w:rsidRPr="003F3C41">
        <w:rPr>
          <w:rFonts w:ascii="Times New Roman" w:hAnsi="Times New Roman" w:cs="Times New Roman"/>
          <w:sz w:val="24"/>
          <w:szCs w:val="24"/>
        </w:rPr>
        <w:t>, В.В. Петрухин. Нижний Новгород, 2013. – 244 с., ил.</w:t>
      </w:r>
    </w:p>
    <w:p w:rsidR="00DA5B87" w:rsidRPr="003F3C41" w:rsidRDefault="00DA5B87" w:rsidP="00357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B4E" w:rsidRPr="003F3C41" w:rsidRDefault="00102EC9" w:rsidP="00357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3C41">
        <w:rPr>
          <w:rFonts w:ascii="Times New Roman" w:hAnsi="Times New Roman" w:cs="Times New Roman"/>
          <w:sz w:val="24"/>
          <w:szCs w:val="24"/>
        </w:rPr>
        <w:t>2</w:t>
      </w:r>
      <w:r w:rsidR="003F3C41" w:rsidRPr="003F3C41">
        <w:rPr>
          <w:rFonts w:ascii="Times New Roman" w:hAnsi="Times New Roman" w:cs="Times New Roman"/>
          <w:sz w:val="24"/>
          <w:szCs w:val="24"/>
        </w:rPr>
        <w:t>3</w:t>
      </w:r>
      <w:r w:rsidR="00357B4E" w:rsidRPr="003F3C41">
        <w:rPr>
          <w:rFonts w:ascii="Times New Roman" w:hAnsi="Times New Roman" w:cs="Times New Roman"/>
          <w:sz w:val="24"/>
          <w:szCs w:val="24"/>
        </w:rPr>
        <w:t>.</w:t>
      </w:r>
      <w:r w:rsidR="00FB7C87" w:rsidRPr="003F3C41">
        <w:rPr>
          <w:rFonts w:ascii="Times New Roman" w:hAnsi="Times New Roman" w:cs="Times New Roman"/>
          <w:sz w:val="24"/>
          <w:szCs w:val="24"/>
        </w:rPr>
        <w:t xml:space="preserve"> </w:t>
      </w:r>
      <w:r w:rsidR="00357B4E" w:rsidRPr="003F3C41">
        <w:rPr>
          <w:rFonts w:ascii="Times New Roman" w:hAnsi="Times New Roman" w:cs="Times New Roman"/>
          <w:sz w:val="24"/>
          <w:szCs w:val="24"/>
        </w:rPr>
        <w:t xml:space="preserve">Филатов Н.Ф. Художественная жизнь Нижнего Новгорода конца </w:t>
      </w:r>
      <w:r w:rsidR="00357B4E" w:rsidRPr="003F3C4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357B4E" w:rsidRPr="003F3C41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="00357B4E" w:rsidRPr="003F3C4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57B4E" w:rsidRPr="003F3C41">
        <w:rPr>
          <w:rFonts w:ascii="Times New Roman" w:hAnsi="Times New Roman" w:cs="Times New Roman"/>
          <w:sz w:val="24"/>
          <w:szCs w:val="24"/>
        </w:rPr>
        <w:t xml:space="preserve"> в. // История и культура Нижегородского края. </w:t>
      </w:r>
      <w:r w:rsidR="00357B4E" w:rsidRPr="003F3C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7B4E" w:rsidRPr="003F3C41">
        <w:rPr>
          <w:rFonts w:ascii="Times New Roman" w:hAnsi="Times New Roman" w:cs="Times New Roman"/>
          <w:sz w:val="24"/>
          <w:szCs w:val="24"/>
        </w:rPr>
        <w:t xml:space="preserve"> музейные научные чтения, </w:t>
      </w:r>
      <w:smartTag w:uri="urn:schemas-microsoft-com:office:smarttags" w:element="metricconverter">
        <w:smartTagPr>
          <w:attr w:name="ProductID" w:val="2000 г"/>
        </w:smartTagPr>
        <w:r w:rsidR="00357B4E" w:rsidRPr="003F3C41">
          <w:rPr>
            <w:rFonts w:ascii="Times New Roman" w:hAnsi="Times New Roman" w:cs="Times New Roman"/>
            <w:sz w:val="24"/>
            <w:szCs w:val="24"/>
          </w:rPr>
          <w:t xml:space="preserve">2000 </w:t>
        </w:r>
        <w:proofErr w:type="gramStart"/>
        <w:r w:rsidR="00357B4E" w:rsidRPr="003F3C41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357B4E" w:rsidRPr="003F3C41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="00357B4E" w:rsidRPr="003F3C41">
        <w:rPr>
          <w:rFonts w:ascii="Times New Roman" w:hAnsi="Times New Roman" w:cs="Times New Roman"/>
          <w:sz w:val="24"/>
          <w:szCs w:val="24"/>
        </w:rPr>
        <w:t xml:space="preserve"> 200-летие </w:t>
      </w:r>
      <w:proofErr w:type="spellStart"/>
      <w:r w:rsidR="00357B4E" w:rsidRPr="003F3C41">
        <w:rPr>
          <w:rFonts w:ascii="Times New Roman" w:hAnsi="Times New Roman" w:cs="Times New Roman"/>
          <w:sz w:val="24"/>
          <w:szCs w:val="24"/>
        </w:rPr>
        <w:t>Арзамасской</w:t>
      </w:r>
      <w:proofErr w:type="spellEnd"/>
      <w:r w:rsidR="00357B4E" w:rsidRPr="003F3C41">
        <w:rPr>
          <w:rFonts w:ascii="Times New Roman" w:hAnsi="Times New Roman" w:cs="Times New Roman"/>
          <w:sz w:val="24"/>
          <w:szCs w:val="24"/>
        </w:rPr>
        <w:t xml:space="preserve"> школы живописи. </w:t>
      </w:r>
      <w:proofErr w:type="gramStart"/>
      <w:r w:rsidR="00357B4E" w:rsidRPr="003F3C4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57B4E" w:rsidRPr="003F3C41">
        <w:rPr>
          <w:rFonts w:ascii="Times New Roman" w:hAnsi="Times New Roman" w:cs="Times New Roman"/>
          <w:sz w:val="24"/>
          <w:szCs w:val="24"/>
        </w:rPr>
        <w:t xml:space="preserve"> музейные научные чтения, </w:t>
      </w:r>
      <w:smartTag w:uri="urn:schemas-microsoft-com:office:smarttags" w:element="metricconverter">
        <w:smartTagPr>
          <w:attr w:name="ProductID" w:val="2002 г"/>
        </w:smartTagPr>
        <w:r w:rsidR="00357B4E" w:rsidRPr="003F3C41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="00357B4E" w:rsidRPr="003F3C41">
        <w:rPr>
          <w:rFonts w:ascii="Times New Roman" w:hAnsi="Times New Roman" w:cs="Times New Roman"/>
          <w:sz w:val="24"/>
          <w:szCs w:val="24"/>
        </w:rPr>
        <w:t>. Сб. материалов.</w:t>
      </w:r>
      <w:proofErr w:type="gramEnd"/>
      <w:r w:rsidR="00357B4E" w:rsidRPr="003F3C41">
        <w:rPr>
          <w:rFonts w:ascii="Times New Roman" w:hAnsi="Times New Roman" w:cs="Times New Roman"/>
          <w:sz w:val="24"/>
          <w:szCs w:val="24"/>
        </w:rPr>
        <w:t xml:space="preserve"> Нижний Новгород, 2003, с. 12-16.</w:t>
      </w:r>
    </w:p>
    <w:p w:rsidR="00357B4E" w:rsidRPr="003F3C41" w:rsidRDefault="00357B4E" w:rsidP="00357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57B4E" w:rsidRPr="003F3C41" w:rsidRDefault="00102EC9" w:rsidP="00357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3C41">
        <w:rPr>
          <w:rFonts w:ascii="Times New Roman" w:hAnsi="Times New Roman" w:cs="Times New Roman"/>
          <w:sz w:val="24"/>
          <w:szCs w:val="24"/>
        </w:rPr>
        <w:t>2</w:t>
      </w:r>
      <w:r w:rsidR="003F3C41" w:rsidRPr="003F3C41">
        <w:rPr>
          <w:rFonts w:ascii="Times New Roman" w:hAnsi="Times New Roman" w:cs="Times New Roman"/>
          <w:sz w:val="24"/>
          <w:szCs w:val="24"/>
        </w:rPr>
        <w:t>4</w:t>
      </w:r>
      <w:r w:rsidR="00357B4E" w:rsidRPr="003F3C41">
        <w:rPr>
          <w:rFonts w:ascii="Times New Roman" w:hAnsi="Times New Roman" w:cs="Times New Roman"/>
          <w:sz w:val="24"/>
          <w:szCs w:val="24"/>
        </w:rPr>
        <w:t>.</w:t>
      </w:r>
      <w:r w:rsidR="00C23A54" w:rsidRPr="003F3C41">
        <w:rPr>
          <w:rFonts w:ascii="Times New Roman" w:hAnsi="Times New Roman" w:cs="Times New Roman"/>
          <w:sz w:val="24"/>
          <w:szCs w:val="24"/>
        </w:rPr>
        <w:t xml:space="preserve"> </w:t>
      </w:r>
      <w:r w:rsidR="00357B4E" w:rsidRPr="003F3C41">
        <w:rPr>
          <w:rFonts w:ascii="Times New Roman" w:hAnsi="Times New Roman" w:cs="Times New Roman"/>
          <w:sz w:val="24"/>
          <w:szCs w:val="24"/>
        </w:rPr>
        <w:t>Филиппов В.А. А.О. Карелин. Альбом. Горький, 1990.</w:t>
      </w:r>
    </w:p>
    <w:p w:rsidR="00357B4E" w:rsidRPr="003F3C41" w:rsidRDefault="00357B4E" w:rsidP="00357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66FE8" w:rsidRPr="003F3C41" w:rsidRDefault="00102EC9" w:rsidP="00357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3C41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6FE8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Художники города Горького. Сост.  автор текста В.П. </w:t>
      </w:r>
      <w:proofErr w:type="spellStart"/>
      <w:r w:rsidR="00366FE8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Батуро</w:t>
      </w:r>
      <w:proofErr w:type="spellEnd"/>
      <w:r w:rsidR="00366FE8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. Л., 1975.</w:t>
      </w:r>
    </w:p>
    <w:p w:rsidR="00366FE8" w:rsidRPr="003F3C41" w:rsidRDefault="00366FE8" w:rsidP="00357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B4E" w:rsidRPr="003F3C41" w:rsidRDefault="00601FF0" w:rsidP="00357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3C41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Художники Нижнего Новгорода. 1933-2003. Справочник. Сост. П.П. Балакин, В.П. </w:t>
      </w:r>
      <w:proofErr w:type="spellStart"/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Батуро</w:t>
      </w:r>
      <w:proofErr w:type="spellEnd"/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 Величко, Л.И. </w:t>
      </w:r>
      <w:proofErr w:type="spellStart"/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Помыткина</w:t>
      </w:r>
      <w:proofErr w:type="spellEnd"/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Авт. вступ. ст. Л.И. </w:t>
      </w:r>
      <w:proofErr w:type="spellStart"/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Помыткина</w:t>
      </w:r>
      <w:proofErr w:type="spellEnd"/>
      <w:r w:rsidR="00357B4E" w:rsidRPr="003F3C4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Нижний Новгород, 2003.</w:t>
      </w:r>
    </w:p>
    <w:p w:rsidR="00357B4E" w:rsidRPr="003F3C41" w:rsidRDefault="00357B4E" w:rsidP="00357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57B4E" w:rsidRPr="003F3C41" w:rsidRDefault="00102EC9" w:rsidP="00357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3C41">
        <w:rPr>
          <w:rFonts w:ascii="Times New Roman" w:hAnsi="Times New Roman" w:cs="Times New Roman"/>
          <w:sz w:val="24"/>
          <w:szCs w:val="24"/>
        </w:rPr>
        <w:t>2</w:t>
      </w:r>
      <w:r w:rsidR="003F3C41" w:rsidRPr="003F3C41">
        <w:rPr>
          <w:rFonts w:ascii="Times New Roman" w:hAnsi="Times New Roman" w:cs="Times New Roman"/>
          <w:sz w:val="24"/>
          <w:szCs w:val="24"/>
        </w:rPr>
        <w:t>7</w:t>
      </w:r>
      <w:r w:rsidRPr="003F3C41">
        <w:rPr>
          <w:rFonts w:ascii="Times New Roman" w:hAnsi="Times New Roman" w:cs="Times New Roman"/>
          <w:sz w:val="24"/>
          <w:szCs w:val="24"/>
        </w:rPr>
        <w:t xml:space="preserve">. </w:t>
      </w:r>
      <w:r w:rsidR="007E7D9E" w:rsidRPr="003F3C41">
        <w:rPr>
          <w:rFonts w:ascii="Times New Roman" w:hAnsi="Times New Roman" w:cs="Times New Roman"/>
          <w:sz w:val="24"/>
          <w:szCs w:val="24"/>
        </w:rPr>
        <w:t xml:space="preserve">100 картин Ивана Еськова. Авт. </w:t>
      </w:r>
      <w:proofErr w:type="spellStart"/>
      <w:r w:rsidR="007E7D9E" w:rsidRPr="003F3C41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="007E7D9E" w:rsidRPr="003F3C41">
        <w:rPr>
          <w:rFonts w:ascii="Times New Roman" w:hAnsi="Times New Roman" w:cs="Times New Roman"/>
          <w:sz w:val="24"/>
          <w:szCs w:val="24"/>
        </w:rPr>
        <w:t xml:space="preserve">. статьи И. </w:t>
      </w:r>
      <w:proofErr w:type="spellStart"/>
      <w:r w:rsidR="007E7D9E" w:rsidRPr="003F3C41">
        <w:rPr>
          <w:rFonts w:ascii="Times New Roman" w:hAnsi="Times New Roman" w:cs="Times New Roman"/>
          <w:sz w:val="24"/>
          <w:szCs w:val="24"/>
        </w:rPr>
        <w:t>Маршева</w:t>
      </w:r>
      <w:proofErr w:type="spellEnd"/>
      <w:r w:rsidR="007E7D9E" w:rsidRPr="003F3C41">
        <w:rPr>
          <w:rFonts w:ascii="Times New Roman" w:hAnsi="Times New Roman" w:cs="Times New Roman"/>
          <w:sz w:val="24"/>
          <w:szCs w:val="24"/>
        </w:rPr>
        <w:t>. Нижний Новгород, 2009. 27 с., ил.</w:t>
      </w:r>
    </w:p>
    <w:p w:rsidR="00357B4E" w:rsidRPr="00F83D61" w:rsidRDefault="00357B4E" w:rsidP="00366FE8">
      <w:pPr>
        <w:tabs>
          <w:tab w:val="left" w:pos="273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F83D61" w:rsidRPr="00F83D61" w:rsidRDefault="00F83D61" w:rsidP="00F83D61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sectPr w:rsidR="00F83D61" w:rsidRPr="00F8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0E"/>
    <w:rsid w:val="00006D2E"/>
    <w:rsid w:val="0005650E"/>
    <w:rsid w:val="000964A7"/>
    <w:rsid w:val="000E659C"/>
    <w:rsid w:val="00102EC9"/>
    <w:rsid w:val="00114693"/>
    <w:rsid w:val="00164A55"/>
    <w:rsid w:val="001E2918"/>
    <w:rsid w:val="001E6E7E"/>
    <w:rsid w:val="002E1121"/>
    <w:rsid w:val="003306A3"/>
    <w:rsid w:val="00357B4E"/>
    <w:rsid w:val="00366FE8"/>
    <w:rsid w:val="00367473"/>
    <w:rsid w:val="00371909"/>
    <w:rsid w:val="003B7876"/>
    <w:rsid w:val="003C585F"/>
    <w:rsid w:val="003D1BE8"/>
    <w:rsid w:val="003E56A1"/>
    <w:rsid w:val="003F3C41"/>
    <w:rsid w:val="004A43FA"/>
    <w:rsid w:val="004F5C85"/>
    <w:rsid w:val="005510ED"/>
    <w:rsid w:val="00567265"/>
    <w:rsid w:val="005803FF"/>
    <w:rsid w:val="00601FF0"/>
    <w:rsid w:val="00635436"/>
    <w:rsid w:val="00644940"/>
    <w:rsid w:val="006740D8"/>
    <w:rsid w:val="006A7651"/>
    <w:rsid w:val="0074138C"/>
    <w:rsid w:val="00755B02"/>
    <w:rsid w:val="00791E2F"/>
    <w:rsid w:val="007C79C4"/>
    <w:rsid w:val="007E7D9E"/>
    <w:rsid w:val="00930D3D"/>
    <w:rsid w:val="00935987"/>
    <w:rsid w:val="00985675"/>
    <w:rsid w:val="009F630E"/>
    <w:rsid w:val="00A02F04"/>
    <w:rsid w:val="00A35D9D"/>
    <w:rsid w:val="00A54406"/>
    <w:rsid w:val="00A70AA4"/>
    <w:rsid w:val="00A74A4E"/>
    <w:rsid w:val="00A83D8C"/>
    <w:rsid w:val="00A971CB"/>
    <w:rsid w:val="00AB4716"/>
    <w:rsid w:val="00AD3CF2"/>
    <w:rsid w:val="00AE0AFC"/>
    <w:rsid w:val="00B1173A"/>
    <w:rsid w:val="00BE6F9C"/>
    <w:rsid w:val="00C23A54"/>
    <w:rsid w:val="00C27C44"/>
    <w:rsid w:val="00C340EF"/>
    <w:rsid w:val="00C8149B"/>
    <w:rsid w:val="00C91263"/>
    <w:rsid w:val="00D74DB1"/>
    <w:rsid w:val="00D9716C"/>
    <w:rsid w:val="00DA5B87"/>
    <w:rsid w:val="00DC0153"/>
    <w:rsid w:val="00DD3332"/>
    <w:rsid w:val="00EA510B"/>
    <w:rsid w:val="00EA578E"/>
    <w:rsid w:val="00EE1AE4"/>
    <w:rsid w:val="00F37508"/>
    <w:rsid w:val="00F63901"/>
    <w:rsid w:val="00F8291D"/>
    <w:rsid w:val="00F83D61"/>
    <w:rsid w:val="00FB7C87"/>
    <w:rsid w:val="00FE3246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2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2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ograf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Поьзователь</dc:creator>
  <cp:keywords/>
  <dc:description/>
  <cp:lastModifiedBy>Поьзователь</cp:lastModifiedBy>
  <cp:revision>143</cp:revision>
  <cp:lastPrinted>2019-08-19T19:01:00Z</cp:lastPrinted>
  <dcterms:created xsi:type="dcterms:W3CDTF">2019-07-11T18:04:00Z</dcterms:created>
  <dcterms:modified xsi:type="dcterms:W3CDTF">2019-08-30T15:35:00Z</dcterms:modified>
</cp:coreProperties>
</file>