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91" w:rsidRDefault="00BC526E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79" cy="1414780"/>
            <wp:effectExtent l="0" t="0" r="0" b="0"/>
            <wp:wrapSquare wrapText="bothSides"/>
            <wp:docPr id="1026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79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AB2E91" w:rsidRDefault="00BC526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AB2E91" w:rsidRDefault="00BC526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AB2E91" w:rsidRDefault="00BC526E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AB2E91" w:rsidRDefault="00BC526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AB2E91" w:rsidRDefault="00AB2E91">
      <w:pPr>
        <w:rPr>
          <w:rFonts w:ascii="Times New Roman" w:hAnsi="Times New Roman"/>
        </w:rPr>
      </w:pPr>
    </w:p>
    <w:p w:rsidR="00AB2E91" w:rsidRDefault="00BC526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AB2E91" w:rsidRDefault="00AB2E91">
      <w:pPr>
        <w:ind w:firstLine="708"/>
        <w:rPr>
          <w:rFonts w:ascii="Times New Roman" w:hAnsi="Times New Roman"/>
          <w:b/>
          <w:sz w:val="26"/>
        </w:rPr>
      </w:pPr>
    </w:p>
    <w:p w:rsidR="00AB2E91" w:rsidRDefault="00BC526E">
      <w:pPr>
        <w:ind w:firstLine="708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</w:rPr>
        <w:t xml:space="preserve">Программа курсов повышения квалификации </w:t>
      </w:r>
      <w:r>
        <w:rPr>
          <w:rFonts w:ascii="Times New Roman" w:hAnsi="Times New Roman"/>
          <w:b/>
          <w:sz w:val="26"/>
          <w:u w:val="single"/>
        </w:rPr>
        <w:t>«ИНСТРУМЕНТАЛЬНОЕ ИСПОЛНИТЕЛЬСТВО»</w:t>
      </w:r>
    </w:p>
    <w:p w:rsidR="00AB2E91" w:rsidRDefault="00BC526E">
      <w:pPr>
        <w:ind w:firstLine="708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(оркестровые струнные инструменты)</w:t>
      </w:r>
    </w:p>
    <w:p w:rsidR="00AB2E91" w:rsidRDefault="00BC526E">
      <w:pPr>
        <w:ind w:firstLine="708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«Современная методика обучения игре на струнно-смычковых </w:t>
      </w:r>
      <w:r w:rsidR="00B34EB4">
        <w:rPr>
          <w:rFonts w:ascii="Times New Roman" w:hAnsi="Times New Roman"/>
          <w:b/>
          <w:sz w:val="26"/>
          <w:u w:val="single"/>
        </w:rPr>
        <w:t>инструментах: теория и практика</w:t>
      </w:r>
      <w:r>
        <w:rPr>
          <w:rFonts w:ascii="Times New Roman" w:hAnsi="Times New Roman"/>
          <w:b/>
          <w:sz w:val="26"/>
          <w:u w:val="single"/>
        </w:rPr>
        <w:t>» 42 часа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486"/>
        <w:gridCol w:w="6199"/>
        <w:gridCol w:w="2307"/>
      </w:tblGrid>
      <w:tr w:rsidR="00AB2E91">
        <w:trPr>
          <w:trHeight w:val="366"/>
        </w:trPr>
        <w:tc>
          <w:tcPr>
            <w:tcW w:w="498" w:type="dxa"/>
            <w:tcBorders>
              <w:bottom w:val="single" w:sz="18" w:space="0" w:color="000000"/>
            </w:tcBorders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bottom w:val="single" w:sz="18" w:space="0" w:color="000000"/>
            </w:tcBorders>
          </w:tcPr>
          <w:p w:rsidR="00AB2E91" w:rsidRDefault="00BC52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199" w:type="dxa"/>
            <w:tcBorders>
              <w:bottom w:val="single" w:sz="18" w:space="0" w:color="000000"/>
            </w:tcBorders>
          </w:tcPr>
          <w:p w:rsidR="00AB2E91" w:rsidRDefault="00BC52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307" w:type="dxa"/>
            <w:tcBorders>
              <w:bottom w:val="single" w:sz="18" w:space="0" w:color="000000"/>
            </w:tcBorders>
          </w:tcPr>
          <w:p w:rsidR="00AB2E91" w:rsidRDefault="00BC52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AB2E91">
        <w:trPr>
          <w:trHeight w:val="1076"/>
        </w:trPr>
        <w:tc>
          <w:tcPr>
            <w:tcW w:w="498" w:type="dxa"/>
            <w:vMerge w:val="restart"/>
            <w:tcBorders>
              <w:top w:val="single" w:sz="18" w:space="0" w:color="000000"/>
            </w:tcBorders>
            <w:textDirection w:val="btLr"/>
          </w:tcPr>
          <w:p w:rsidR="00AB2E91" w:rsidRDefault="00BC526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27.05.2019 (пн.)</w:t>
            </w:r>
          </w:p>
        </w:tc>
        <w:tc>
          <w:tcPr>
            <w:tcW w:w="1486" w:type="dxa"/>
            <w:tcBorders>
              <w:top w:val="single" w:sz="18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09.30 – 10.00</w:t>
            </w:r>
          </w:p>
        </w:tc>
        <w:tc>
          <w:tcPr>
            <w:tcW w:w="6199" w:type="dxa"/>
            <w:tcBorders>
              <w:top w:val="single" w:sz="18" w:space="0" w:color="000000"/>
            </w:tcBorders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Регистрация участников</w:t>
            </w:r>
          </w:p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Открытие курсов</w:t>
            </w:r>
          </w:p>
          <w:p w:rsidR="00AB2E91" w:rsidRPr="00BC526E" w:rsidRDefault="00BC526E" w:rsidP="003379EB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Тюпина</w:t>
            </w:r>
            <w:proofErr w:type="spellEnd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 xml:space="preserve"> Е</w:t>
            </w:r>
            <w:r w:rsidR="00A35C60">
              <w:rPr>
                <w:rFonts w:ascii="Times New Roman" w:hAnsi="Times New Roman"/>
                <w:b/>
                <w:szCs w:val="24"/>
                <w:u w:val="single"/>
              </w:rPr>
              <w:t>катерина Э</w:t>
            </w:r>
            <w:r w:rsidR="003379EB" w:rsidRPr="00BC526E">
              <w:rPr>
                <w:rFonts w:ascii="Times New Roman" w:hAnsi="Times New Roman"/>
                <w:b/>
                <w:szCs w:val="24"/>
                <w:u w:val="single"/>
              </w:rPr>
              <w:t>дуардовна</w:t>
            </w: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Pr="00BC526E">
              <w:rPr>
                <w:rFonts w:ascii="Times New Roman" w:hAnsi="Times New Roman"/>
                <w:szCs w:val="24"/>
              </w:rPr>
              <w:t xml:space="preserve">– </w:t>
            </w:r>
            <w:r w:rsidRPr="00BC526E">
              <w:rPr>
                <w:rFonts w:ascii="Times New Roman" w:hAnsi="Times New Roman"/>
                <w:i/>
                <w:szCs w:val="24"/>
              </w:rPr>
              <w:t>старший методист  ГБУ ДПО НО УМЦ</w:t>
            </w:r>
          </w:p>
        </w:tc>
        <w:tc>
          <w:tcPr>
            <w:tcW w:w="2307" w:type="dxa"/>
            <w:vMerge w:val="restart"/>
            <w:tcBorders>
              <w:top w:val="single" w:sz="18" w:space="0" w:color="000000"/>
            </w:tcBorders>
          </w:tcPr>
          <w:p w:rsidR="00AB2E91" w:rsidRDefault="00BC52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2"/>
              </w:rPr>
              <w:t>ДПО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НО УМЦ</w:t>
            </w:r>
          </w:p>
          <w:p w:rsidR="00AB2E91" w:rsidRDefault="00BC52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Ул. Короленко, 11В</w:t>
            </w:r>
          </w:p>
          <w:p w:rsidR="00AB2E91" w:rsidRDefault="00BC52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отв. Тюпина Е.Э.</w:t>
            </w:r>
          </w:p>
          <w:p w:rsidR="00AB2E91" w:rsidRDefault="00AB2E91">
            <w:pPr>
              <w:rPr>
                <w:rFonts w:ascii="Times New Roman" w:hAnsi="Times New Roman"/>
                <w:sz w:val="22"/>
              </w:rPr>
            </w:pPr>
          </w:p>
        </w:tc>
      </w:tr>
      <w:tr w:rsidR="00AB2E91">
        <w:trPr>
          <w:trHeight w:val="808"/>
        </w:trPr>
        <w:tc>
          <w:tcPr>
            <w:tcW w:w="498" w:type="dxa"/>
            <w:vMerge/>
            <w:tcBorders>
              <w:top w:val="single" w:sz="18" w:space="0" w:color="000000"/>
            </w:tcBorders>
          </w:tcPr>
          <w:p w:rsidR="00AB2E91" w:rsidRDefault="00AB2E91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199" w:type="dxa"/>
            <w:tcBorders>
              <w:top w:val="single" w:sz="4" w:space="0" w:color="000000"/>
            </w:tcBorders>
            <w:vAlign w:val="center"/>
          </w:tcPr>
          <w:p w:rsidR="003379EB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i/>
                <w:szCs w:val="24"/>
              </w:rPr>
              <w:t>«Стилистические принципы в работе над произведениями скрипичного репертуара в старших классах музыкальной школы»</w:t>
            </w:r>
          </w:p>
          <w:p w:rsidR="00AB2E91" w:rsidRPr="00BC526E" w:rsidRDefault="003379EB" w:rsidP="00F31302">
            <w:pPr>
              <w:rPr>
                <w:rFonts w:ascii="Times New Roman" w:hAnsi="Times New Roman"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Зверева Светлана Анатольевна</w:t>
            </w:r>
            <w:r w:rsidRPr="00BC526E">
              <w:rPr>
                <w:rFonts w:ascii="Times New Roman" w:hAnsi="Times New Roman"/>
                <w:szCs w:val="24"/>
              </w:rPr>
              <w:t xml:space="preserve"> - </w:t>
            </w:r>
            <w:r w:rsidRPr="00BC526E">
              <w:rPr>
                <w:rFonts w:ascii="Times New Roman" w:hAnsi="Times New Roman"/>
                <w:i/>
                <w:szCs w:val="24"/>
              </w:rPr>
              <w:t xml:space="preserve">артист оркестра Нижегородской государственной филармонии имени </w:t>
            </w:r>
            <w:proofErr w:type="spellStart"/>
            <w:r w:rsidRPr="00BC526E">
              <w:rPr>
                <w:rFonts w:ascii="Times New Roman" w:hAnsi="Times New Roman"/>
                <w:i/>
                <w:szCs w:val="24"/>
              </w:rPr>
              <w:t>М.</w:t>
            </w:r>
            <w:r w:rsidR="00B34EB4">
              <w:rPr>
                <w:rFonts w:ascii="Times New Roman" w:hAnsi="Times New Roman"/>
                <w:i/>
                <w:szCs w:val="24"/>
              </w:rPr>
              <w:t>Л.</w:t>
            </w:r>
            <w:r w:rsidRPr="00BC526E">
              <w:rPr>
                <w:rFonts w:ascii="Times New Roman" w:hAnsi="Times New Roman"/>
                <w:i/>
                <w:szCs w:val="24"/>
              </w:rPr>
              <w:t>Ростроповича</w:t>
            </w:r>
            <w:proofErr w:type="spellEnd"/>
            <w:r w:rsidRPr="00BC526E">
              <w:rPr>
                <w:rFonts w:ascii="Times New Roman" w:hAnsi="Times New Roman"/>
                <w:i/>
                <w:szCs w:val="24"/>
              </w:rPr>
              <w:t>,</w:t>
            </w:r>
            <w:r w:rsidRPr="00BC526E">
              <w:rPr>
                <w:rFonts w:ascii="Times New Roman" w:hAnsi="Times New Roman"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i/>
                <w:szCs w:val="24"/>
              </w:rPr>
              <w:t>старший препод</w:t>
            </w:r>
            <w:r w:rsidR="00E24B8A">
              <w:rPr>
                <w:rFonts w:ascii="Times New Roman" w:hAnsi="Times New Roman"/>
                <w:i/>
                <w:szCs w:val="24"/>
              </w:rPr>
              <w:t>аватель ННГК имени М.И. Глинки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  <w:sz w:val="22"/>
              </w:rPr>
            </w:pPr>
          </w:p>
        </w:tc>
      </w:tr>
      <w:tr w:rsidR="00AB2E91">
        <w:trPr>
          <w:trHeight w:val="454"/>
        </w:trPr>
        <w:tc>
          <w:tcPr>
            <w:tcW w:w="498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199" w:type="dxa"/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Перерыв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</w:tr>
      <w:tr w:rsidR="00AB2E91">
        <w:trPr>
          <w:trHeight w:val="561"/>
        </w:trPr>
        <w:tc>
          <w:tcPr>
            <w:tcW w:w="498" w:type="dxa"/>
            <w:vMerge/>
            <w:tcBorders>
              <w:bottom w:val="single" w:sz="18" w:space="0" w:color="000000"/>
            </w:tcBorders>
          </w:tcPr>
          <w:p w:rsidR="00AB2E91" w:rsidRDefault="00AB2E9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tcBorders>
              <w:bottom w:val="single" w:sz="18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199" w:type="dxa"/>
            <w:tcBorders>
              <w:bottom w:val="single" w:sz="18" w:space="0" w:color="000000"/>
            </w:tcBorders>
            <w:vAlign w:val="center"/>
          </w:tcPr>
          <w:p w:rsidR="00AB2E91" w:rsidRPr="00BC526E" w:rsidRDefault="003379EB" w:rsidP="00F31302">
            <w:pPr>
              <w:rPr>
                <w:rFonts w:ascii="Times New Roman" w:hAnsi="Times New Roman"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Зверева Светлана Анатольевна</w:t>
            </w:r>
            <w:r w:rsidRPr="00BC526E">
              <w:rPr>
                <w:rFonts w:ascii="Times New Roman" w:hAnsi="Times New Roman"/>
                <w:szCs w:val="24"/>
              </w:rPr>
              <w:t xml:space="preserve"> </w:t>
            </w:r>
            <w:r w:rsidR="00F31302">
              <w:rPr>
                <w:rFonts w:ascii="Times New Roman" w:hAnsi="Times New Roman"/>
                <w:szCs w:val="24"/>
              </w:rPr>
              <w:t>–</w:t>
            </w:r>
            <w:r w:rsidRPr="00BC526E">
              <w:rPr>
                <w:rFonts w:ascii="Times New Roman" w:hAnsi="Times New Roman"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i/>
                <w:szCs w:val="24"/>
              </w:rPr>
              <w:t>артист</w:t>
            </w:r>
            <w:r w:rsidR="00F31302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i/>
                <w:szCs w:val="24"/>
              </w:rPr>
              <w:t>оркестра Нижегородской государственной филармонии имени М. Ростроповича,</w:t>
            </w:r>
            <w:r w:rsidRPr="00BC526E">
              <w:rPr>
                <w:rFonts w:ascii="Times New Roman" w:hAnsi="Times New Roman"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i/>
                <w:szCs w:val="24"/>
              </w:rPr>
              <w:t>старший препо</w:t>
            </w:r>
            <w:r w:rsidR="00E24B8A">
              <w:rPr>
                <w:rFonts w:ascii="Times New Roman" w:hAnsi="Times New Roman"/>
                <w:i/>
                <w:szCs w:val="24"/>
              </w:rPr>
              <w:t>даватель ННГК имени М.И. Глинки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</w:tr>
      <w:tr w:rsidR="00AB2E91">
        <w:trPr>
          <w:trHeight w:val="817"/>
        </w:trPr>
        <w:tc>
          <w:tcPr>
            <w:tcW w:w="49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AB2E91" w:rsidRDefault="00BC526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28.05.2019 (вт.)</w:t>
            </w:r>
          </w:p>
        </w:tc>
        <w:tc>
          <w:tcPr>
            <w:tcW w:w="1486" w:type="dxa"/>
            <w:tcBorders>
              <w:top w:val="single" w:sz="18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10.00 - 13.00</w:t>
            </w:r>
          </w:p>
        </w:tc>
        <w:tc>
          <w:tcPr>
            <w:tcW w:w="6199" w:type="dxa"/>
            <w:tcBorders>
              <w:top w:val="single" w:sz="18" w:space="0" w:color="000000"/>
            </w:tcBorders>
            <w:vAlign w:val="center"/>
          </w:tcPr>
          <w:p w:rsidR="003379EB" w:rsidRPr="00BC526E" w:rsidRDefault="003379EB" w:rsidP="003379E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BC526E">
              <w:rPr>
                <w:rFonts w:ascii="Times New Roman" w:hAnsi="Times New Roman"/>
                <w:i/>
                <w:szCs w:val="24"/>
              </w:rPr>
              <w:t>«Скрипичные штрихи»</w:t>
            </w:r>
          </w:p>
          <w:p w:rsidR="00AB2E91" w:rsidRPr="00BC526E" w:rsidRDefault="00BC526E" w:rsidP="003379EB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Корыстина</w:t>
            </w:r>
            <w:proofErr w:type="spellEnd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 xml:space="preserve"> Наталия Николаевна</w:t>
            </w:r>
            <w:r w:rsidRPr="00BC526E">
              <w:rPr>
                <w:rFonts w:ascii="Times New Roman" w:hAnsi="Times New Roman"/>
                <w:i/>
                <w:szCs w:val="24"/>
              </w:rPr>
              <w:t xml:space="preserve"> – п</w:t>
            </w:r>
            <w:r w:rsidR="003379EB" w:rsidRPr="00BC526E">
              <w:rPr>
                <w:rFonts w:ascii="Times New Roman" w:hAnsi="Times New Roman"/>
                <w:i/>
                <w:szCs w:val="24"/>
              </w:rPr>
              <w:t>реподаватель ГМК имени Гнесиных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  <w:sz w:val="22"/>
              </w:rPr>
            </w:pPr>
          </w:p>
        </w:tc>
      </w:tr>
      <w:tr w:rsidR="00AB2E91" w:rsidTr="00BC526E">
        <w:trPr>
          <w:trHeight w:val="387"/>
        </w:trPr>
        <w:tc>
          <w:tcPr>
            <w:tcW w:w="498" w:type="dxa"/>
            <w:vMerge/>
            <w:textDirection w:val="btLr"/>
            <w:vAlign w:val="center"/>
          </w:tcPr>
          <w:p w:rsidR="00AB2E91" w:rsidRDefault="00AB2E9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13.00 - 14.00</w:t>
            </w:r>
          </w:p>
        </w:tc>
        <w:tc>
          <w:tcPr>
            <w:tcW w:w="6199" w:type="dxa"/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Перерыв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</w:tr>
      <w:tr w:rsidR="00AB2E91">
        <w:trPr>
          <w:trHeight w:val="549"/>
        </w:trPr>
        <w:tc>
          <w:tcPr>
            <w:tcW w:w="498" w:type="dxa"/>
            <w:vMerge/>
            <w:textDirection w:val="btLr"/>
            <w:vAlign w:val="center"/>
          </w:tcPr>
          <w:p w:rsidR="00AB2E91" w:rsidRDefault="00AB2E9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AB2E91" w:rsidRPr="00BC526E" w:rsidRDefault="00BC526E" w:rsidP="003379EB">
            <w:pPr>
              <w:rPr>
                <w:rFonts w:ascii="Times New Roman" w:hAnsi="Times New Roman"/>
                <w:szCs w:val="24"/>
                <w:u w:val="single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Корыстина Наталия Николаевна</w:t>
            </w:r>
            <w:r w:rsidRPr="00BC526E">
              <w:rPr>
                <w:rFonts w:ascii="Times New Roman" w:hAnsi="Times New Roman"/>
                <w:i/>
                <w:szCs w:val="24"/>
              </w:rPr>
              <w:t xml:space="preserve"> – преподаватель ГМК имени Гнесиных 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</w:tr>
      <w:tr w:rsidR="003379EB" w:rsidTr="00BC526E">
        <w:trPr>
          <w:trHeight w:val="962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379EB" w:rsidRDefault="003379EB" w:rsidP="003379EB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29.05.2019 (ср.)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3379EB" w:rsidRDefault="003379EB" w:rsidP="003379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199" w:type="dxa"/>
            <w:tcBorders>
              <w:top w:val="single" w:sz="12" w:space="0" w:color="auto"/>
            </w:tcBorders>
            <w:vAlign w:val="center"/>
          </w:tcPr>
          <w:p w:rsidR="003379EB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i/>
                <w:szCs w:val="24"/>
              </w:rPr>
              <w:t>«Коммуникативная культура преподавателя»</w:t>
            </w:r>
          </w:p>
          <w:p w:rsidR="003379EB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Кручинина Елена Вячеславовна</w:t>
            </w:r>
            <w:r w:rsidRPr="00BC526E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bCs/>
                <w:i/>
                <w:szCs w:val="24"/>
              </w:rPr>
              <w:t xml:space="preserve">– </w:t>
            </w:r>
            <w:r w:rsidRPr="00BC526E">
              <w:rPr>
                <w:rFonts w:ascii="Times New Roman" w:hAnsi="Times New Roman"/>
                <w:i/>
                <w:szCs w:val="24"/>
              </w:rPr>
              <w:t>директор МБУ ДО ДМШ № 2 имени А. П. Бородина</w:t>
            </w:r>
          </w:p>
        </w:tc>
        <w:tc>
          <w:tcPr>
            <w:tcW w:w="2307" w:type="dxa"/>
            <w:vMerge/>
          </w:tcPr>
          <w:p w:rsidR="003379EB" w:rsidRDefault="003379EB" w:rsidP="003379EB">
            <w:pPr>
              <w:rPr>
                <w:rFonts w:ascii="Times New Roman" w:hAnsi="Times New Roman"/>
                <w:sz w:val="22"/>
              </w:rPr>
            </w:pPr>
          </w:p>
        </w:tc>
      </w:tr>
      <w:tr w:rsidR="00AB2E91">
        <w:trPr>
          <w:trHeight w:val="447"/>
        </w:trPr>
        <w:tc>
          <w:tcPr>
            <w:tcW w:w="498" w:type="dxa"/>
            <w:vMerge/>
            <w:textDirection w:val="btLr"/>
            <w:vAlign w:val="center"/>
          </w:tcPr>
          <w:p w:rsidR="00AB2E91" w:rsidRDefault="00AB2E9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199" w:type="dxa"/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Перерыв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</w:rPr>
            </w:pPr>
          </w:p>
        </w:tc>
      </w:tr>
      <w:tr w:rsidR="00AB2E91" w:rsidTr="00BC526E">
        <w:trPr>
          <w:trHeight w:val="1256"/>
        </w:trPr>
        <w:tc>
          <w:tcPr>
            <w:tcW w:w="498" w:type="dxa"/>
            <w:vMerge/>
            <w:textDirection w:val="btLr"/>
            <w:vAlign w:val="center"/>
          </w:tcPr>
          <w:p w:rsidR="00AB2E91" w:rsidRDefault="00AB2E9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199" w:type="dxa"/>
            <w:tcBorders>
              <w:bottom w:val="single" w:sz="4" w:space="0" w:color="000000"/>
            </w:tcBorders>
            <w:vAlign w:val="center"/>
          </w:tcPr>
          <w:p w:rsidR="003379EB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i/>
                <w:szCs w:val="24"/>
              </w:rPr>
              <w:t>«Коммуникативная культура преподавателя»</w:t>
            </w:r>
          </w:p>
          <w:p w:rsidR="00AB2E91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Кручинина Елена Вячеславовна</w:t>
            </w:r>
            <w:r w:rsidRPr="00BC526E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BC526E">
              <w:rPr>
                <w:rFonts w:ascii="Times New Roman" w:hAnsi="Times New Roman"/>
                <w:bCs/>
                <w:i/>
                <w:szCs w:val="24"/>
              </w:rPr>
              <w:t xml:space="preserve">– </w:t>
            </w:r>
            <w:r w:rsidRPr="00BC526E">
              <w:rPr>
                <w:rFonts w:ascii="Times New Roman" w:hAnsi="Times New Roman"/>
                <w:i/>
                <w:szCs w:val="24"/>
              </w:rPr>
              <w:t>директор МБУ ДО ДМШ № 2 имени А. П. Бородина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</w:tr>
      <w:tr w:rsidR="00AB2E91">
        <w:trPr>
          <w:trHeight w:val="1006"/>
        </w:trPr>
        <w:tc>
          <w:tcPr>
            <w:tcW w:w="49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AB2E91" w:rsidRDefault="00BC526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30.05.2019 (чт.)</w:t>
            </w:r>
          </w:p>
        </w:tc>
        <w:tc>
          <w:tcPr>
            <w:tcW w:w="1486" w:type="dxa"/>
            <w:tcBorders>
              <w:top w:val="single" w:sz="18" w:space="0" w:color="000000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199" w:type="dxa"/>
            <w:tcBorders>
              <w:top w:val="single" w:sz="18" w:space="0" w:color="000000"/>
            </w:tcBorders>
            <w:vAlign w:val="center"/>
          </w:tcPr>
          <w:p w:rsidR="003379EB" w:rsidRPr="00BC526E" w:rsidRDefault="003379EB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i/>
                <w:szCs w:val="24"/>
              </w:rPr>
              <w:t>«Актуальные вопросы современной методики и педагогики»</w:t>
            </w:r>
          </w:p>
          <w:p w:rsidR="00AB2E91" w:rsidRPr="00BC526E" w:rsidRDefault="00BC526E" w:rsidP="003379E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Кожурина</w:t>
            </w:r>
            <w:proofErr w:type="spellEnd"/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 xml:space="preserve"> Ольга Игоревна</w:t>
            </w:r>
            <w:r w:rsidRPr="00BC526E">
              <w:rPr>
                <w:rFonts w:ascii="Times New Roman" w:hAnsi="Times New Roman"/>
                <w:szCs w:val="24"/>
              </w:rPr>
              <w:t xml:space="preserve"> – </w:t>
            </w:r>
            <w:r w:rsidRPr="00BC526E">
              <w:rPr>
                <w:rFonts w:ascii="Times New Roman" w:hAnsi="Times New Roman"/>
                <w:i/>
                <w:szCs w:val="24"/>
              </w:rPr>
              <w:t>доцент, пр</w:t>
            </w:r>
            <w:r w:rsidR="00E24B8A">
              <w:rPr>
                <w:rFonts w:ascii="Times New Roman" w:hAnsi="Times New Roman"/>
                <w:i/>
                <w:szCs w:val="24"/>
              </w:rPr>
              <w:t>еподаватель ГМК имени Гнесиных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rPr>
                <w:rFonts w:ascii="Times New Roman" w:hAnsi="Times New Roman"/>
                <w:sz w:val="22"/>
              </w:rPr>
            </w:pPr>
          </w:p>
        </w:tc>
      </w:tr>
      <w:tr w:rsidR="00AB2E91" w:rsidTr="00BC526E">
        <w:trPr>
          <w:trHeight w:val="376"/>
        </w:trPr>
        <w:tc>
          <w:tcPr>
            <w:tcW w:w="498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199" w:type="dxa"/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Перерыв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</w:rPr>
            </w:pPr>
          </w:p>
        </w:tc>
      </w:tr>
      <w:tr w:rsidR="00AB2E91">
        <w:trPr>
          <w:trHeight w:val="990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199" w:type="dxa"/>
            <w:tcBorders>
              <w:bottom w:val="single" w:sz="12" w:space="0" w:color="auto"/>
            </w:tcBorders>
            <w:vAlign w:val="center"/>
          </w:tcPr>
          <w:p w:rsidR="00AB2E91" w:rsidRPr="00BC526E" w:rsidRDefault="00BC526E" w:rsidP="003379E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Кожурина Ольга Игоревна</w:t>
            </w:r>
            <w:r w:rsidRPr="00BC526E">
              <w:rPr>
                <w:rFonts w:ascii="Times New Roman" w:hAnsi="Times New Roman"/>
                <w:szCs w:val="24"/>
              </w:rPr>
              <w:t xml:space="preserve"> – </w:t>
            </w:r>
            <w:r w:rsidRPr="00BC526E">
              <w:rPr>
                <w:rFonts w:ascii="Times New Roman" w:hAnsi="Times New Roman"/>
                <w:i/>
                <w:szCs w:val="24"/>
              </w:rPr>
              <w:t>доцент, пр</w:t>
            </w:r>
            <w:r w:rsidR="00E24B8A">
              <w:rPr>
                <w:rFonts w:ascii="Times New Roman" w:hAnsi="Times New Roman"/>
                <w:i/>
                <w:szCs w:val="24"/>
              </w:rPr>
              <w:t>еподаватель ГМК имени Гнесиных</w:t>
            </w:r>
            <w:bookmarkStart w:id="0" w:name="_GoBack"/>
            <w:bookmarkEnd w:id="0"/>
          </w:p>
        </w:tc>
        <w:tc>
          <w:tcPr>
            <w:tcW w:w="2307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</w:rPr>
            </w:pPr>
          </w:p>
        </w:tc>
      </w:tr>
      <w:tr w:rsidR="00AB2E91" w:rsidTr="003379EB">
        <w:trPr>
          <w:trHeight w:val="1255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B2E91" w:rsidRDefault="00BC526E" w:rsidP="003379EB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31.05.2019 </w:t>
            </w:r>
            <w:r w:rsidR="003379E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пт.)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– 13:00</w:t>
            </w:r>
          </w:p>
        </w:tc>
        <w:tc>
          <w:tcPr>
            <w:tcW w:w="6199" w:type="dxa"/>
            <w:tcBorders>
              <w:top w:val="single" w:sz="12" w:space="0" w:color="auto"/>
            </w:tcBorders>
            <w:vAlign w:val="center"/>
          </w:tcPr>
          <w:p w:rsidR="00AB2E91" w:rsidRPr="00BC526E" w:rsidRDefault="00BC526E" w:rsidP="00F31302">
            <w:pPr>
              <w:rPr>
                <w:rFonts w:ascii="Times New Roman" w:hAnsi="Times New Roman"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  <w:u w:val="single"/>
              </w:rPr>
              <w:t>Селезенева Елена Борисовна</w:t>
            </w:r>
            <w:r w:rsidRPr="00BC526E">
              <w:rPr>
                <w:rFonts w:ascii="Times New Roman" w:hAnsi="Times New Roman"/>
                <w:b/>
                <w:i/>
                <w:szCs w:val="24"/>
              </w:rPr>
              <w:t xml:space="preserve"> – </w:t>
            </w:r>
            <w:r w:rsidR="00F31302">
              <w:rPr>
                <w:rFonts w:ascii="Times New Roman" w:hAnsi="Times New Roman"/>
                <w:i/>
                <w:szCs w:val="24"/>
              </w:rPr>
              <w:t>артист</w:t>
            </w:r>
            <w:r w:rsidRPr="00BC526E">
              <w:rPr>
                <w:rFonts w:ascii="Times New Roman" w:hAnsi="Times New Roman"/>
                <w:i/>
                <w:szCs w:val="24"/>
              </w:rPr>
              <w:t xml:space="preserve"> оркестра Нижегородской государственной филармонии имени М.</w:t>
            </w:r>
            <w:r w:rsidR="00B34EB4">
              <w:rPr>
                <w:rFonts w:ascii="Times New Roman" w:hAnsi="Times New Roman"/>
                <w:i/>
                <w:szCs w:val="24"/>
              </w:rPr>
              <w:t>Л.</w:t>
            </w:r>
            <w:r w:rsidRPr="00BC526E">
              <w:rPr>
                <w:rFonts w:ascii="Times New Roman" w:hAnsi="Times New Roman"/>
                <w:i/>
                <w:szCs w:val="24"/>
              </w:rPr>
              <w:t xml:space="preserve"> Ростроповича, преподаватель НМУ имени М.А. Балакирева 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</w:rPr>
            </w:pPr>
          </w:p>
        </w:tc>
      </w:tr>
      <w:tr w:rsidR="00AB2E91">
        <w:trPr>
          <w:trHeight w:val="751"/>
        </w:trPr>
        <w:tc>
          <w:tcPr>
            <w:tcW w:w="498" w:type="dxa"/>
            <w:vMerge/>
          </w:tcPr>
          <w:p w:rsidR="00AB2E91" w:rsidRDefault="00AB2E91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AB2E91" w:rsidRDefault="00BC52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13:00</w:t>
            </w:r>
          </w:p>
        </w:tc>
        <w:tc>
          <w:tcPr>
            <w:tcW w:w="6199" w:type="dxa"/>
            <w:vAlign w:val="center"/>
          </w:tcPr>
          <w:p w:rsidR="00AB2E91" w:rsidRPr="00BC526E" w:rsidRDefault="00BC526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BC526E">
              <w:rPr>
                <w:rFonts w:ascii="Times New Roman" w:hAnsi="Times New Roman"/>
                <w:b/>
                <w:szCs w:val="24"/>
              </w:rPr>
              <w:t>Круглый стол по заявленным темам. Получение удостоверений о прохождении курсов повышения квалификации</w:t>
            </w:r>
          </w:p>
        </w:tc>
        <w:tc>
          <w:tcPr>
            <w:tcW w:w="2307" w:type="dxa"/>
            <w:vMerge/>
          </w:tcPr>
          <w:p w:rsidR="00AB2E91" w:rsidRDefault="00AB2E9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2E91" w:rsidRDefault="00AB2E91">
      <w:pPr>
        <w:rPr>
          <w:rFonts w:ascii="Times New Roman" w:hAnsi="Times New Roman"/>
        </w:rPr>
      </w:pPr>
    </w:p>
    <w:sectPr w:rsidR="00AB2E91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E91"/>
    <w:rsid w:val="003379EB"/>
    <w:rsid w:val="00A35C60"/>
    <w:rsid w:val="00AB2E91"/>
    <w:rsid w:val="00B34EB4"/>
    <w:rsid w:val="00BC526E"/>
    <w:rsid w:val="00E24B8A"/>
    <w:rsid w:val="00F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FB75"/>
  <w15:docId w15:val="{DB5BE222-1985-4AEA-99FD-8D3E408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Пользователь Windows</cp:lastModifiedBy>
  <cp:revision>22</cp:revision>
  <dcterms:created xsi:type="dcterms:W3CDTF">2019-05-15T09:39:00Z</dcterms:created>
  <dcterms:modified xsi:type="dcterms:W3CDTF">2019-05-15T13:21:00Z</dcterms:modified>
</cp:coreProperties>
</file>